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B33BAA" w14:textId="77777777" w:rsidR="00B97F44" w:rsidRPr="00944DEB" w:rsidRDefault="00B97F44" w:rsidP="00B97F44">
      <w:pPr>
        <w:jc w:val="right"/>
        <w:rPr>
          <w:rFonts w:asciiTheme="minorHAnsi" w:hAnsiTheme="minorHAnsi"/>
          <w:sz w:val="22"/>
          <w:szCs w:val="22"/>
        </w:rPr>
      </w:pPr>
      <w:r w:rsidRPr="00944DEB">
        <w:rPr>
          <w:rFonts w:asciiTheme="minorHAnsi" w:hAnsiTheme="minorHAnsi"/>
          <w:b/>
          <w:bCs/>
          <w:sz w:val="22"/>
          <w:szCs w:val="22"/>
        </w:rPr>
        <w:tab/>
      </w:r>
      <w:r w:rsidRPr="00944DEB">
        <w:rPr>
          <w:rFonts w:asciiTheme="minorHAnsi" w:hAnsiTheme="minorHAnsi"/>
          <w:b/>
          <w:bCs/>
          <w:sz w:val="22"/>
          <w:szCs w:val="22"/>
        </w:rPr>
        <w:tab/>
      </w:r>
      <w:r>
        <w:rPr>
          <w:rFonts w:asciiTheme="minorHAnsi" w:hAnsiTheme="minorHAnsi"/>
          <w:b/>
          <w:bCs/>
          <w:sz w:val="22"/>
          <w:szCs w:val="22"/>
        </w:rPr>
        <w:t xml:space="preserve">  </w:t>
      </w:r>
      <w:r w:rsidR="00650D37">
        <w:rPr>
          <w:rFonts w:asciiTheme="minorHAnsi" w:hAnsiTheme="minorHAnsi"/>
          <w:bCs/>
          <w:sz w:val="22"/>
          <w:szCs w:val="22"/>
        </w:rPr>
        <w:t xml:space="preserve">SPS </w:t>
      </w:r>
      <w:r w:rsidR="00650D37">
        <w:rPr>
          <w:rFonts w:asciiTheme="minorHAnsi" w:hAnsiTheme="minorHAnsi"/>
          <w:bCs/>
          <w:sz w:val="22"/>
          <w:szCs w:val="22"/>
          <w:lang w:val="en-US"/>
        </w:rPr>
        <w:t>1</w:t>
      </w:r>
      <w:r>
        <w:rPr>
          <w:rFonts w:asciiTheme="minorHAnsi" w:hAnsiTheme="minorHAnsi"/>
          <w:bCs/>
          <w:sz w:val="22"/>
          <w:szCs w:val="22"/>
        </w:rPr>
        <w:t xml:space="preserve"> </w:t>
      </w:r>
      <w:r>
        <w:rPr>
          <w:rFonts w:asciiTheme="minorHAnsi" w:hAnsiTheme="minorHAnsi"/>
          <w:sz w:val="22"/>
          <w:szCs w:val="22"/>
        </w:rPr>
        <w:t>priedas</w:t>
      </w:r>
    </w:p>
    <w:p w14:paraId="5104B52F" w14:textId="77777777" w:rsidR="00B97F44" w:rsidRPr="00B71D96" w:rsidRDefault="00B97F44" w:rsidP="00B97F44">
      <w:pPr>
        <w:pStyle w:val="Subtitle"/>
        <w:spacing w:after="60"/>
        <w:jc w:val="center"/>
        <w:rPr>
          <w:rFonts w:asciiTheme="minorHAnsi" w:hAnsiTheme="minorHAnsi"/>
          <w:b/>
          <w:bCs/>
          <w:sz w:val="22"/>
          <w:szCs w:val="22"/>
          <w:u w:val="none"/>
          <w:lang w:val="lt-LT"/>
        </w:rPr>
      </w:pPr>
      <w:r w:rsidRPr="00B71D96">
        <w:rPr>
          <w:rFonts w:asciiTheme="minorHAnsi" w:hAnsiTheme="minorHAnsi"/>
          <w:b/>
          <w:bCs/>
          <w:sz w:val="22"/>
          <w:szCs w:val="22"/>
          <w:u w:val="none"/>
          <w:lang w:val="lt-LT"/>
        </w:rPr>
        <w:t xml:space="preserve">PASIŪLYMAS </w:t>
      </w:r>
    </w:p>
    <w:p w14:paraId="3CA7B067" w14:textId="77777777" w:rsidR="00B97F44" w:rsidRPr="00944DEB" w:rsidRDefault="00B97F44" w:rsidP="00B97F44">
      <w:pPr>
        <w:pStyle w:val="Subtitle"/>
        <w:spacing w:after="60"/>
        <w:jc w:val="center"/>
        <w:rPr>
          <w:rFonts w:asciiTheme="minorHAnsi" w:hAnsiTheme="minorHAnsi"/>
          <w:b/>
          <w:bCs/>
          <w:sz w:val="22"/>
          <w:szCs w:val="22"/>
          <w:u w:val="none"/>
          <w:lang w:val="lt-LT"/>
        </w:rPr>
      </w:pPr>
    </w:p>
    <w:p w14:paraId="7CD2E795" w14:textId="77777777" w:rsidR="00F117D9" w:rsidRPr="00F117D9" w:rsidRDefault="00F117D9" w:rsidP="00F117D9">
      <w:pPr>
        <w:pStyle w:val="Subtitle"/>
        <w:spacing w:before="60" w:after="60"/>
        <w:jc w:val="center"/>
        <w:rPr>
          <w:rFonts w:asciiTheme="minorHAnsi" w:hAnsiTheme="minorHAnsi" w:cstheme="minorHAnsi"/>
          <w:b/>
          <w:sz w:val="22"/>
          <w:szCs w:val="22"/>
          <w:u w:val="none"/>
          <w:lang w:val="lt-LT"/>
        </w:rPr>
      </w:pPr>
      <w:r w:rsidRPr="00F117D9">
        <w:rPr>
          <w:rFonts w:asciiTheme="minorHAnsi" w:hAnsiTheme="minorHAnsi" w:cstheme="minorHAnsi"/>
          <w:b/>
          <w:sz w:val="22"/>
          <w:szCs w:val="22"/>
          <w:u w:val="none"/>
          <w:lang w:val="lt-LT"/>
        </w:rPr>
        <w:t xml:space="preserve">IT EKSPLOATACINIŲ MEDŽIAGŲ, ATSARGINIŲ DALIŲ </w:t>
      </w:r>
    </w:p>
    <w:p w14:paraId="08274194" w14:textId="6812B40E" w:rsidR="00650D37" w:rsidRPr="004B4F90" w:rsidRDefault="00F117D9" w:rsidP="00F117D9">
      <w:pPr>
        <w:pStyle w:val="Subtitle"/>
        <w:spacing w:before="60" w:after="60"/>
        <w:jc w:val="center"/>
        <w:rPr>
          <w:rFonts w:asciiTheme="minorHAnsi" w:hAnsiTheme="minorHAnsi" w:cstheme="minorHAnsi"/>
          <w:b/>
          <w:sz w:val="22"/>
          <w:szCs w:val="22"/>
          <w:u w:val="none"/>
          <w:lang w:val="lt-LT"/>
        </w:rPr>
      </w:pPr>
      <w:r w:rsidRPr="00F117D9">
        <w:rPr>
          <w:rFonts w:asciiTheme="minorHAnsi" w:hAnsiTheme="minorHAnsi" w:cstheme="minorHAnsi"/>
          <w:b/>
          <w:sz w:val="22"/>
          <w:szCs w:val="22"/>
          <w:u w:val="none"/>
          <w:lang w:val="lt-LT"/>
        </w:rPr>
        <w:t>BEI KITOS SMULKIOS TINKLO, RYŠIO ĮRANGOS</w:t>
      </w:r>
      <w:r w:rsidR="00650D37" w:rsidRPr="004B4F90">
        <w:rPr>
          <w:rFonts w:asciiTheme="minorHAnsi" w:hAnsiTheme="minorHAnsi" w:cstheme="minorHAnsi"/>
          <w:b/>
          <w:sz w:val="22"/>
          <w:szCs w:val="22"/>
          <w:u w:val="none"/>
          <w:lang w:val="lt-LT"/>
        </w:rPr>
        <w:t xml:space="preserve"> PIRKIMUI</w:t>
      </w:r>
    </w:p>
    <w:p w14:paraId="650B7C4B" w14:textId="77777777" w:rsidR="00B97F44" w:rsidRPr="00944DEB" w:rsidRDefault="00B97F44" w:rsidP="00B97F44">
      <w:pPr>
        <w:pStyle w:val="Subtitle"/>
        <w:keepNext/>
        <w:widowControl w:val="0"/>
        <w:spacing w:after="60"/>
        <w:jc w:val="center"/>
        <w:rPr>
          <w:rFonts w:asciiTheme="minorHAnsi" w:hAnsiTheme="minorHAnsi"/>
          <w:b/>
          <w:bCs/>
          <w:color w:val="404040" w:themeColor="text1" w:themeTint="BF"/>
          <w:sz w:val="22"/>
          <w:szCs w:val="22"/>
          <w:u w:val="none"/>
          <w:lang w:val="lt-LT"/>
        </w:rPr>
      </w:pPr>
    </w:p>
    <w:p w14:paraId="04AC2590" w14:textId="77777777" w:rsidR="00B97F44" w:rsidRPr="00944DEB" w:rsidRDefault="00B97F44" w:rsidP="00B97F44">
      <w:pPr>
        <w:pStyle w:val="Subtitle"/>
        <w:spacing w:after="60"/>
        <w:rPr>
          <w:rFonts w:asciiTheme="minorHAnsi" w:hAnsiTheme="minorHAnsi"/>
          <w:bCs/>
          <w:color w:val="000000" w:themeColor="text1"/>
          <w:sz w:val="22"/>
          <w:szCs w:val="22"/>
          <w:u w:val="none"/>
          <w:vertAlign w:val="superscript"/>
          <w:lang w:val="lt-LT"/>
        </w:rPr>
      </w:pPr>
    </w:p>
    <w:p w14:paraId="5B29B065" w14:textId="77777777" w:rsidR="00B97F44" w:rsidRPr="00B97F44" w:rsidRDefault="00B97F44" w:rsidP="00EB30FA">
      <w:pPr>
        <w:pStyle w:val="ListParagraph"/>
        <w:numPr>
          <w:ilvl w:val="0"/>
          <w:numId w:val="1"/>
        </w:numPr>
        <w:jc w:val="center"/>
        <w:rPr>
          <w:rFonts w:asciiTheme="minorHAnsi" w:hAnsiTheme="minorHAnsi"/>
          <w:b/>
          <w:sz w:val="22"/>
          <w:szCs w:val="22"/>
        </w:rPr>
      </w:pPr>
      <w:bookmarkStart w:id="0" w:name="_Toc147739116"/>
      <w:r w:rsidRPr="00B97F44">
        <w:rPr>
          <w:rFonts w:asciiTheme="minorHAnsi" w:hAnsiTheme="minorHAnsi"/>
          <w:b/>
          <w:sz w:val="22"/>
          <w:szCs w:val="22"/>
        </w:rPr>
        <w:t>INFORMACIJA APIE TIEKĖJĄ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2"/>
        <w:gridCol w:w="4816"/>
      </w:tblGrid>
      <w:tr w:rsidR="00B97F44" w:rsidRPr="00944DEB" w14:paraId="0B7690D7" w14:textId="77777777" w:rsidTr="00A21052">
        <w:tc>
          <w:tcPr>
            <w:tcW w:w="2499" w:type="pct"/>
            <w:tcBorders>
              <w:top w:val="single" w:sz="4" w:space="0" w:color="auto"/>
              <w:left w:val="single" w:sz="4" w:space="0" w:color="auto"/>
              <w:bottom w:val="single" w:sz="4" w:space="0" w:color="auto"/>
              <w:right w:val="single" w:sz="4" w:space="0" w:color="auto"/>
            </w:tcBorders>
            <w:shd w:val="clear" w:color="auto" w:fill="auto"/>
            <w:hideMark/>
          </w:tcPr>
          <w:p w14:paraId="6960FD89" w14:textId="77777777" w:rsidR="00B97F44" w:rsidRPr="00944DEB" w:rsidRDefault="00B97F44" w:rsidP="00C02403">
            <w:pPr>
              <w:rPr>
                <w:rFonts w:asciiTheme="minorHAnsi" w:hAnsiTheme="minorHAnsi"/>
                <w:sz w:val="22"/>
                <w:szCs w:val="22"/>
              </w:rPr>
            </w:pPr>
            <w:r w:rsidRPr="00944DEB">
              <w:rPr>
                <w:rFonts w:asciiTheme="minorHAnsi" w:hAnsiTheme="minorHAnsi"/>
                <w:sz w:val="22"/>
                <w:szCs w:val="22"/>
              </w:rPr>
              <w:t>Tiekėjo arba ūkio subjektų grupės narių pavadinimas (-ai)</w:t>
            </w:r>
          </w:p>
        </w:tc>
        <w:tc>
          <w:tcPr>
            <w:tcW w:w="2501" w:type="pct"/>
            <w:tcBorders>
              <w:top w:val="single" w:sz="4" w:space="0" w:color="auto"/>
              <w:left w:val="single" w:sz="4" w:space="0" w:color="auto"/>
              <w:bottom w:val="single" w:sz="4" w:space="0" w:color="auto"/>
              <w:right w:val="single" w:sz="4" w:space="0" w:color="auto"/>
            </w:tcBorders>
          </w:tcPr>
          <w:p w14:paraId="48EB71B9" w14:textId="77777777" w:rsidR="00B97F44" w:rsidRPr="00944DEB" w:rsidRDefault="00B97F44" w:rsidP="00A21052">
            <w:pPr>
              <w:spacing w:after="60"/>
              <w:rPr>
                <w:rFonts w:asciiTheme="minorHAnsi" w:hAnsiTheme="minorHAnsi"/>
                <w:sz w:val="22"/>
                <w:szCs w:val="22"/>
              </w:rPr>
            </w:pPr>
          </w:p>
        </w:tc>
      </w:tr>
      <w:tr w:rsidR="00B97F44" w:rsidRPr="00944DEB" w14:paraId="18E822AD" w14:textId="77777777" w:rsidTr="00A21052">
        <w:tc>
          <w:tcPr>
            <w:tcW w:w="2499" w:type="pct"/>
            <w:tcBorders>
              <w:top w:val="single" w:sz="4" w:space="0" w:color="auto"/>
              <w:left w:val="single" w:sz="4" w:space="0" w:color="auto"/>
              <w:bottom w:val="single" w:sz="4" w:space="0" w:color="auto"/>
              <w:right w:val="single" w:sz="4" w:space="0" w:color="auto"/>
            </w:tcBorders>
            <w:shd w:val="clear" w:color="auto" w:fill="auto"/>
          </w:tcPr>
          <w:p w14:paraId="5E9F3848" w14:textId="77777777" w:rsidR="00B97F44" w:rsidRPr="00944DEB" w:rsidRDefault="00B97F44" w:rsidP="00C02403">
            <w:pPr>
              <w:rPr>
                <w:rFonts w:asciiTheme="minorHAnsi" w:hAnsiTheme="minorHAnsi"/>
                <w:sz w:val="22"/>
                <w:szCs w:val="22"/>
              </w:rPr>
            </w:pPr>
            <w:r w:rsidRPr="00D16881">
              <w:rPr>
                <w:rFonts w:asciiTheme="minorHAnsi" w:hAnsiTheme="minorHAnsi"/>
                <w:sz w:val="22"/>
                <w:szCs w:val="22"/>
              </w:rPr>
              <w:t>Atsakingas partneris (</w:t>
            </w:r>
            <w:r w:rsidRPr="00D16881">
              <w:rPr>
                <w:rFonts w:asciiTheme="minorHAnsi" w:hAnsiTheme="minorHAnsi"/>
                <w:i/>
                <w:sz w:val="22"/>
                <w:szCs w:val="22"/>
              </w:rPr>
              <w:t>pildoma, jei pasiūlymą teikia ūkio subjektų grupė</w:t>
            </w:r>
            <w:r w:rsidRPr="00D16881">
              <w:rPr>
                <w:rFonts w:asciiTheme="minorHAnsi" w:hAnsiTheme="minorHAnsi"/>
                <w:sz w:val="22"/>
                <w:szCs w:val="22"/>
              </w:rPr>
              <w:t>)</w:t>
            </w:r>
          </w:p>
        </w:tc>
        <w:tc>
          <w:tcPr>
            <w:tcW w:w="2501" w:type="pct"/>
            <w:tcBorders>
              <w:top w:val="single" w:sz="4" w:space="0" w:color="auto"/>
              <w:left w:val="single" w:sz="4" w:space="0" w:color="auto"/>
              <w:bottom w:val="single" w:sz="4" w:space="0" w:color="auto"/>
              <w:right w:val="single" w:sz="4" w:space="0" w:color="auto"/>
            </w:tcBorders>
          </w:tcPr>
          <w:p w14:paraId="1D3F1A7E" w14:textId="77777777" w:rsidR="00B97F44" w:rsidRPr="00944DEB" w:rsidRDefault="00B97F44" w:rsidP="00A21052">
            <w:pPr>
              <w:spacing w:after="60"/>
              <w:rPr>
                <w:rFonts w:asciiTheme="minorHAnsi" w:hAnsiTheme="minorHAnsi"/>
                <w:sz w:val="22"/>
                <w:szCs w:val="22"/>
              </w:rPr>
            </w:pPr>
          </w:p>
        </w:tc>
      </w:tr>
      <w:tr w:rsidR="00B97F44" w:rsidRPr="00944DEB" w14:paraId="493A0A10" w14:textId="77777777" w:rsidTr="00A21052">
        <w:tc>
          <w:tcPr>
            <w:tcW w:w="2499" w:type="pct"/>
            <w:tcBorders>
              <w:top w:val="single" w:sz="4" w:space="0" w:color="auto"/>
              <w:left w:val="single" w:sz="4" w:space="0" w:color="auto"/>
              <w:bottom w:val="single" w:sz="4" w:space="0" w:color="auto"/>
              <w:right w:val="single" w:sz="4" w:space="0" w:color="auto"/>
            </w:tcBorders>
            <w:shd w:val="clear" w:color="auto" w:fill="auto"/>
          </w:tcPr>
          <w:p w14:paraId="1C870497" w14:textId="77777777" w:rsidR="00B97F44" w:rsidRPr="00944DEB" w:rsidRDefault="00B97F44" w:rsidP="00C02403">
            <w:pPr>
              <w:rPr>
                <w:rFonts w:asciiTheme="minorHAnsi" w:hAnsiTheme="minorHAnsi"/>
                <w:sz w:val="22"/>
                <w:szCs w:val="22"/>
              </w:rPr>
            </w:pPr>
            <w:r w:rsidRPr="00541C64">
              <w:rPr>
                <w:rFonts w:asciiTheme="minorHAnsi" w:hAnsiTheme="minorHAnsi"/>
                <w:sz w:val="22"/>
                <w:szCs w:val="22"/>
              </w:rPr>
              <w:t xml:space="preserve">Tiekėjo adresas </w:t>
            </w:r>
            <w:r w:rsidRPr="00541C64">
              <w:rPr>
                <w:rFonts w:asciiTheme="minorHAnsi" w:hAnsiTheme="minorHAnsi"/>
                <w:i/>
                <w:iCs/>
                <w:sz w:val="22"/>
                <w:szCs w:val="22"/>
              </w:rPr>
              <w:t>(jei pasiūlymą teikia ūkio subjektų grupė, nurodyti visų partnerių adresus)</w:t>
            </w:r>
          </w:p>
        </w:tc>
        <w:tc>
          <w:tcPr>
            <w:tcW w:w="2501" w:type="pct"/>
            <w:tcBorders>
              <w:top w:val="single" w:sz="4" w:space="0" w:color="auto"/>
              <w:left w:val="single" w:sz="4" w:space="0" w:color="auto"/>
              <w:bottom w:val="single" w:sz="4" w:space="0" w:color="auto"/>
              <w:right w:val="single" w:sz="4" w:space="0" w:color="auto"/>
            </w:tcBorders>
          </w:tcPr>
          <w:p w14:paraId="02C7E21C" w14:textId="77777777" w:rsidR="00B97F44" w:rsidRPr="00944DEB" w:rsidRDefault="00B97F44" w:rsidP="00A21052">
            <w:pPr>
              <w:spacing w:after="60"/>
              <w:rPr>
                <w:rFonts w:asciiTheme="minorHAnsi" w:hAnsiTheme="minorHAnsi"/>
                <w:sz w:val="22"/>
                <w:szCs w:val="22"/>
              </w:rPr>
            </w:pPr>
          </w:p>
        </w:tc>
      </w:tr>
      <w:tr w:rsidR="00650D37" w:rsidRPr="00944DEB" w14:paraId="5FBCEE52" w14:textId="77777777" w:rsidTr="00650D37">
        <w:tc>
          <w:tcPr>
            <w:tcW w:w="2499" w:type="pct"/>
            <w:tcBorders>
              <w:top w:val="single" w:sz="4" w:space="0" w:color="auto"/>
              <w:left w:val="single" w:sz="4" w:space="0" w:color="auto"/>
              <w:bottom w:val="single" w:sz="4" w:space="0" w:color="auto"/>
              <w:right w:val="single" w:sz="4" w:space="0" w:color="auto"/>
            </w:tcBorders>
          </w:tcPr>
          <w:p w14:paraId="52A0E300" w14:textId="77777777" w:rsidR="00650D37" w:rsidRPr="009364FA" w:rsidRDefault="00650D37" w:rsidP="00C02403">
            <w:pPr>
              <w:spacing w:line="276" w:lineRule="auto"/>
              <w:jc w:val="both"/>
              <w:rPr>
                <w:rFonts w:asciiTheme="minorHAnsi" w:hAnsiTheme="minorHAnsi"/>
                <w:sz w:val="22"/>
                <w:szCs w:val="22"/>
              </w:rPr>
            </w:pPr>
            <w:r w:rsidRPr="009364FA">
              <w:rPr>
                <w:rFonts w:asciiTheme="minorHAnsi" w:hAnsiTheme="minorHAnsi"/>
                <w:sz w:val="22"/>
                <w:szCs w:val="22"/>
              </w:rPr>
              <w:t xml:space="preserve">Juridinio asmens kodas(-ai) </w:t>
            </w:r>
          </w:p>
        </w:tc>
        <w:tc>
          <w:tcPr>
            <w:tcW w:w="2501" w:type="pct"/>
            <w:tcBorders>
              <w:top w:val="single" w:sz="4" w:space="0" w:color="auto"/>
              <w:left w:val="single" w:sz="4" w:space="0" w:color="auto"/>
              <w:bottom w:val="single" w:sz="4" w:space="0" w:color="auto"/>
              <w:right w:val="single" w:sz="4" w:space="0" w:color="auto"/>
            </w:tcBorders>
          </w:tcPr>
          <w:p w14:paraId="01316A05" w14:textId="77777777" w:rsidR="00650D37" w:rsidRPr="00944DEB" w:rsidRDefault="00650D37" w:rsidP="00650D37">
            <w:pPr>
              <w:spacing w:after="60"/>
              <w:rPr>
                <w:rFonts w:asciiTheme="minorHAnsi" w:hAnsiTheme="minorHAnsi"/>
                <w:sz w:val="22"/>
                <w:szCs w:val="22"/>
              </w:rPr>
            </w:pPr>
          </w:p>
        </w:tc>
      </w:tr>
      <w:tr w:rsidR="00650D37" w:rsidRPr="00944DEB" w14:paraId="5450477F" w14:textId="77777777" w:rsidTr="00650D37">
        <w:tc>
          <w:tcPr>
            <w:tcW w:w="2499" w:type="pct"/>
            <w:tcBorders>
              <w:top w:val="single" w:sz="4" w:space="0" w:color="auto"/>
              <w:left w:val="single" w:sz="4" w:space="0" w:color="auto"/>
              <w:bottom w:val="single" w:sz="4" w:space="0" w:color="auto"/>
              <w:right w:val="single" w:sz="4" w:space="0" w:color="auto"/>
            </w:tcBorders>
          </w:tcPr>
          <w:p w14:paraId="6E0FBBF2" w14:textId="77777777" w:rsidR="00650D37" w:rsidRPr="009364FA" w:rsidRDefault="00650D37" w:rsidP="00C02403">
            <w:pPr>
              <w:spacing w:line="276" w:lineRule="auto"/>
              <w:jc w:val="both"/>
              <w:rPr>
                <w:rFonts w:asciiTheme="minorHAnsi" w:hAnsiTheme="minorHAnsi"/>
                <w:sz w:val="22"/>
                <w:szCs w:val="22"/>
              </w:rPr>
            </w:pPr>
            <w:r w:rsidRPr="00650D37">
              <w:rPr>
                <w:rFonts w:asciiTheme="minorHAnsi" w:hAnsiTheme="minorHAnsi"/>
                <w:sz w:val="22"/>
                <w:szCs w:val="22"/>
              </w:rPr>
              <w:t xml:space="preserve">Tiekėjo arba ūkio subjektų grupės atsakingojo partnerio </w:t>
            </w:r>
            <w:r w:rsidRPr="00650D37">
              <w:rPr>
                <w:rFonts w:asciiTheme="minorHAnsi" w:hAnsiTheme="minorHAnsi"/>
                <w:bCs/>
                <w:sz w:val="22"/>
                <w:szCs w:val="22"/>
              </w:rPr>
              <w:t>banko pavadinimas, banko kodas, sąskaitos Nr.</w:t>
            </w:r>
          </w:p>
        </w:tc>
        <w:tc>
          <w:tcPr>
            <w:tcW w:w="2501" w:type="pct"/>
            <w:tcBorders>
              <w:top w:val="single" w:sz="4" w:space="0" w:color="auto"/>
              <w:left w:val="single" w:sz="4" w:space="0" w:color="auto"/>
              <w:bottom w:val="single" w:sz="4" w:space="0" w:color="auto"/>
              <w:right w:val="single" w:sz="4" w:space="0" w:color="auto"/>
            </w:tcBorders>
          </w:tcPr>
          <w:p w14:paraId="6CAA1764" w14:textId="77777777" w:rsidR="00650D37" w:rsidRPr="00944DEB" w:rsidRDefault="00650D37" w:rsidP="00650D37">
            <w:pPr>
              <w:spacing w:after="60"/>
              <w:rPr>
                <w:rFonts w:asciiTheme="minorHAnsi" w:hAnsiTheme="minorHAnsi"/>
                <w:sz w:val="22"/>
                <w:szCs w:val="22"/>
              </w:rPr>
            </w:pPr>
          </w:p>
        </w:tc>
      </w:tr>
    </w:tbl>
    <w:p w14:paraId="26D3A9D5" w14:textId="77777777" w:rsidR="00650D37" w:rsidRPr="009364FA" w:rsidRDefault="00B97F44" w:rsidP="00650D37">
      <w:pPr>
        <w:spacing w:before="60" w:after="60"/>
        <w:rPr>
          <w:rFonts w:asciiTheme="minorHAnsi" w:hAnsiTheme="minorHAnsi"/>
          <w:sz w:val="22"/>
          <w:szCs w:val="22"/>
        </w:rPr>
      </w:pPr>
      <w:bookmarkStart w:id="1" w:name="_Toc329443227"/>
      <w:r w:rsidRPr="00944DEB">
        <w:rPr>
          <w:rFonts w:asciiTheme="minorHAnsi" w:hAnsiTheme="minorHAnsi"/>
          <w:b/>
          <w:bCs/>
          <w:sz w:val="22"/>
          <w:szCs w:val="22"/>
        </w:rPr>
        <w:t xml:space="preserve">                            </w:t>
      </w:r>
    </w:p>
    <w:p w14:paraId="212709ED" w14:textId="77777777" w:rsidR="00650D37" w:rsidRPr="009364FA" w:rsidRDefault="00650D37" w:rsidP="00EB30FA">
      <w:pPr>
        <w:pStyle w:val="Heading1"/>
        <w:numPr>
          <w:ilvl w:val="0"/>
          <w:numId w:val="1"/>
        </w:numPr>
        <w:spacing w:before="60" w:after="60"/>
        <w:jc w:val="center"/>
        <w:rPr>
          <w:rFonts w:asciiTheme="minorHAnsi" w:hAnsiTheme="minorHAnsi"/>
          <w:b/>
          <w:bCs/>
          <w:sz w:val="22"/>
          <w:szCs w:val="22"/>
        </w:rPr>
      </w:pPr>
      <w:r w:rsidRPr="009364FA">
        <w:rPr>
          <w:rFonts w:asciiTheme="minorHAnsi" w:hAnsiTheme="minorHAnsi"/>
          <w:b/>
          <w:bCs/>
          <w:sz w:val="22"/>
          <w:szCs w:val="22"/>
        </w:rPr>
        <w:t>INFORMACIJA APIE PASIŪLYMĄ PATEIKUSIO TIEKĖJO / ŪKIO SUBJEKTŲ GRUPĖS ATSAKINGOJO PARTNERIO (KONTAKTINĮ) ASMENĮ</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650D37" w:rsidRPr="009364FA" w14:paraId="7399C773" w14:textId="77777777" w:rsidTr="00C02403">
        <w:trPr>
          <w:trHeight w:val="275"/>
        </w:trPr>
        <w:tc>
          <w:tcPr>
            <w:tcW w:w="5070" w:type="dxa"/>
            <w:tcBorders>
              <w:top w:val="single" w:sz="4" w:space="0" w:color="auto"/>
              <w:left w:val="single" w:sz="4" w:space="0" w:color="auto"/>
              <w:bottom w:val="single" w:sz="4" w:space="0" w:color="auto"/>
              <w:right w:val="single" w:sz="4" w:space="0" w:color="auto"/>
            </w:tcBorders>
            <w:hideMark/>
          </w:tcPr>
          <w:p w14:paraId="71B48FC1" w14:textId="77777777" w:rsidR="00650D37" w:rsidRPr="009364FA" w:rsidRDefault="00650D37" w:rsidP="00C02403">
            <w:pPr>
              <w:spacing w:after="80"/>
              <w:jc w:val="both"/>
              <w:rPr>
                <w:rFonts w:asciiTheme="minorHAnsi" w:hAnsiTheme="minorHAnsi"/>
                <w:sz w:val="22"/>
                <w:szCs w:val="22"/>
              </w:rPr>
            </w:pPr>
            <w:r w:rsidRPr="009364FA">
              <w:rPr>
                <w:rFonts w:asciiTheme="minorHAnsi" w:hAnsiTheme="minorHAnsi"/>
                <w:sz w:val="22"/>
                <w:szCs w:val="22"/>
              </w:rPr>
              <w:t>Vardas, Pavardė</w:t>
            </w:r>
          </w:p>
        </w:tc>
        <w:tc>
          <w:tcPr>
            <w:tcW w:w="4785" w:type="dxa"/>
            <w:tcBorders>
              <w:top w:val="single" w:sz="4" w:space="0" w:color="auto"/>
              <w:left w:val="single" w:sz="4" w:space="0" w:color="auto"/>
              <w:bottom w:val="single" w:sz="4" w:space="0" w:color="auto"/>
              <w:right w:val="single" w:sz="4" w:space="0" w:color="auto"/>
            </w:tcBorders>
          </w:tcPr>
          <w:p w14:paraId="36FBC3F8" w14:textId="77777777" w:rsidR="00650D37" w:rsidRPr="009364FA" w:rsidRDefault="00650D37" w:rsidP="00C02403">
            <w:pPr>
              <w:spacing w:after="80"/>
              <w:jc w:val="both"/>
              <w:rPr>
                <w:rFonts w:asciiTheme="minorHAnsi" w:hAnsiTheme="minorHAnsi"/>
                <w:sz w:val="22"/>
                <w:szCs w:val="22"/>
              </w:rPr>
            </w:pPr>
          </w:p>
        </w:tc>
      </w:tr>
      <w:tr w:rsidR="00650D37" w:rsidRPr="009364FA" w14:paraId="18BA855E" w14:textId="77777777" w:rsidTr="00C02403">
        <w:tc>
          <w:tcPr>
            <w:tcW w:w="5070" w:type="dxa"/>
            <w:tcBorders>
              <w:top w:val="single" w:sz="4" w:space="0" w:color="auto"/>
              <w:left w:val="single" w:sz="4" w:space="0" w:color="auto"/>
              <w:bottom w:val="single" w:sz="4" w:space="0" w:color="auto"/>
              <w:right w:val="single" w:sz="4" w:space="0" w:color="auto"/>
            </w:tcBorders>
            <w:hideMark/>
          </w:tcPr>
          <w:p w14:paraId="6D85761E" w14:textId="77777777" w:rsidR="00650D37" w:rsidRPr="009364FA" w:rsidRDefault="00650D37" w:rsidP="00C02403">
            <w:pPr>
              <w:spacing w:after="80"/>
              <w:jc w:val="both"/>
              <w:rPr>
                <w:rFonts w:asciiTheme="minorHAnsi" w:hAnsiTheme="minorHAnsi"/>
                <w:sz w:val="22"/>
                <w:szCs w:val="22"/>
              </w:rPr>
            </w:pPr>
            <w:r w:rsidRPr="009364FA">
              <w:rPr>
                <w:rFonts w:asciiTheme="minorHAnsi" w:hAnsiTheme="minorHAnsi"/>
                <w:sz w:val="22"/>
                <w:szCs w:val="22"/>
              </w:rPr>
              <w:t>Telefono numeris / Mobilaus telefono numeris</w:t>
            </w:r>
          </w:p>
        </w:tc>
        <w:tc>
          <w:tcPr>
            <w:tcW w:w="4785" w:type="dxa"/>
            <w:tcBorders>
              <w:top w:val="single" w:sz="4" w:space="0" w:color="auto"/>
              <w:left w:val="single" w:sz="4" w:space="0" w:color="auto"/>
              <w:bottom w:val="single" w:sz="4" w:space="0" w:color="auto"/>
              <w:right w:val="single" w:sz="4" w:space="0" w:color="auto"/>
            </w:tcBorders>
          </w:tcPr>
          <w:p w14:paraId="34115A1B" w14:textId="77777777" w:rsidR="00650D37" w:rsidRPr="009364FA" w:rsidRDefault="00650D37" w:rsidP="00C02403">
            <w:pPr>
              <w:spacing w:after="80"/>
              <w:jc w:val="both"/>
              <w:rPr>
                <w:rFonts w:asciiTheme="minorHAnsi" w:hAnsiTheme="minorHAnsi"/>
                <w:sz w:val="22"/>
                <w:szCs w:val="22"/>
              </w:rPr>
            </w:pPr>
          </w:p>
        </w:tc>
      </w:tr>
      <w:tr w:rsidR="00650D37" w:rsidRPr="009364FA" w14:paraId="3961705E" w14:textId="77777777" w:rsidTr="00C02403">
        <w:tc>
          <w:tcPr>
            <w:tcW w:w="5070" w:type="dxa"/>
            <w:tcBorders>
              <w:top w:val="single" w:sz="4" w:space="0" w:color="auto"/>
              <w:left w:val="single" w:sz="4" w:space="0" w:color="auto"/>
              <w:bottom w:val="single" w:sz="4" w:space="0" w:color="auto"/>
              <w:right w:val="single" w:sz="4" w:space="0" w:color="auto"/>
            </w:tcBorders>
            <w:hideMark/>
          </w:tcPr>
          <w:p w14:paraId="469B2C88" w14:textId="77777777" w:rsidR="00650D37" w:rsidRPr="009364FA" w:rsidRDefault="00650D37" w:rsidP="00C02403">
            <w:pPr>
              <w:spacing w:after="80"/>
              <w:jc w:val="both"/>
              <w:rPr>
                <w:rFonts w:asciiTheme="minorHAnsi" w:hAnsiTheme="minorHAnsi"/>
                <w:sz w:val="22"/>
                <w:szCs w:val="22"/>
              </w:rPr>
            </w:pPr>
            <w:r w:rsidRPr="009364FA">
              <w:rPr>
                <w:rFonts w:asciiTheme="minorHAnsi" w:hAnsiTheme="minorHAnsi"/>
                <w:sz w:val="22"/>
                <w:szCs w:val="22"/>
              </w:rPr>
              <w:t>Elektroninio pašto adresas</w:t>
            </w:r>
          </w:p>
        </w:tc>
        <w:tc>
          <w:tcPr>
            <w:tcW w:w="4785" w:type="dxa"/>
            <w:tcBorders>
              <w:top w:val="single" w:sz="4" w:space="0" w:color="auto"/>
              <w:left w:val="single" w:sz="4" w:space="0" w:color="auto"/>
              <w:bottom w:val="single" w:sz="4" w:space="0" w:color="auto"/>
              <w:right w:val="single" w:sz="4" w:space="0" w:color="auto"/>
            </w:tcBorders>
          </w:tcPr>
          <w:p w14:paraId="4A083EE3" w14:textId="77777777" w:rsidR="00650D37" w:rsidRPr="009364FA" w:rsidRDefault="00650D37" w:rsidP="00C02403">
            <w:pPr>
              <w:spacing w:after="80"/>
              <w:jc w:val="both"/>
              <w:rPr>
                <w:rFonts w:asciiTheme="minorHAnsi" w:hAnsiTheme="minorHAnsi"/>
                <w:sz w:val="22"/>
                <w:szCs w:val="22"/>
              </w:rPr>
            </w:pPr>
          </w:p>
        </w:tc>
      </w:tr>
    </w:tbl>
    <w:p w14:paraId="6A20A12F" w14:textId="77777777" w:rsidR="00B97F44" w:rsidRPr="00944DEB" w:rsidRDefault="00B97F44" w:rsidP="00B97F44">
      <w:pPr>
        <w:spacing w:before="120" w:line="259" w:lineRule="auto"/>
        <w:ind w:left="720"/>
        <w:rPr>
          <w:rFonts w:asciiTheme="minorHAnsi" w:hAnsiTheme="minorHAnsi"/>
          <w:b/>
          <w:bCs/>
          <w:sz w:val="22"/>
          <w:szCs w:val="22"/>
        </w:rPr>
      </w:pPr>
    </w:p>
    <w:p w14:paraId="00D47C84" w14:textId="77777777" w:rsidR="00B97F44" w:rsidRPr="00944DEB" w:rsidRDefault="00C02403" w:rsidP="00B97F44">
      <w:pPr>
        <w:tabs>
          <w:tab w:val="left" w:pos="1134"/>
        </w:tabs>
        <w:spacing w:before="120" w:line="259" w:lineRule="auto"/>
        <w:ind w:left="720"/>
        <w:jc w:val="center"/>
        <w:rPr>
          <w:rFonts w:asciiTheme="minorHAnsi" w:hAnsiTheme="minorHAnsi"/>
          <w:b/>
          <w:bCs/>
          <w:sz w:val="22"/>
          <w:szCs w:val="22"/>
        </w:rPr>
      </w:pPr>
      <w:r>
        <w:rPr>
          <w:rFonts w:asciiTheme="minorHAnsi" w:hAnsiTheme="minorHAnsi"/>
          <w:b/>
          <w:bCs/>
          <w:sz w:val="22"/>
          <w:szCs w:val="22"/>
        </w:rPr>
        <w:t>3</w:t>
      </w:r>
      <w:r w:rsidR="00B97F44" w:rsidRPr="00944DEB">
        <w:rPr>
          <w:rFonts w:asciiTheme="minorHAnsi" w:hAnsiTheme="minorHAnsi"/>
          <w:b/>
          <w:bCs/>
          <w:sz w:val="22"/>
          <w:szCs w:val="22"/>
        </w:rPr>
        <w:t>. INFORMACIJA APIE SUBTIEKĖJU</w:t>
      </w:r>
      <w:bookmarkEnd w:id="1"/>
      <w:r w:rsidR="00B97F44" w:rsidRPr="00944DEB">
        <w:rPr>
          <w:rFonts w:asciiTheme="minorHAnsi" w:hAnsiTheme="minorHAnsi"/>
          <w:b/>
          <w:bCs/>
          <w:sz w:val="22"/>
          <w:szCs w:val="22"/>
        </w:rPr>
        <w:t>S</w:t>
      </w:r>
    </w:p>
    <w:p w14:paraId="72B991C4" w14:textId="77777777" w:rsidR="00B97F44" w:rsidRDefault="00B97F44" w:rsidP="00F55FAD">
      <w:pPr>
        <w:spacing w:before="60" w:after="60"/>
        <w:jc w:val="both"/>
        <w:rPr>
          <w:rFonts w:asciiTheme="minorHAnsi" w:eastAsiaTheme="minorEastAsia" w:hAnsiTheme="minorHAnsi"/>
          <w:i/>
          <w:sz w:val="22"/>
          <w:szCs w:val="22"/>
          <w:lang w:eastAsia="ru-RU"/>
        </w:rPr>
      </w:pPr>
      <w:r w:rsidRPr="00384324">
        <w:rPr>
          <w:rFonts w:asciiTheme="minorHAnsi" w:eastAsiaTheme="minorEastAsia" w:hAnsiTheme="minorHAnsi"/>
          <w:sz w:val="22"/>
          <w:szCs w:val="22"/>
          <w:lang w:eastAsia="ru-RU"/>
        </w:rPr>
        <w:t xml:space="preserve">Informacija apie sutarties vykdymo metu numatomus pasitelkti subtiekėjus: </w:t>
      </w:r>
      <w:r w:rsidRPr="00384324">
        <w:rPr>
          <w:rFonts w:asciiTheme="minorHAnsi" w:eastAsiaTheme="minorEastAsia" w:hAnsiTheme="minorHAnsi"/>
          <w:i/>
          <w:sz w:val="22"/>
          <w:szCs w:val="22"/>
          <w:lang w:eastAsia="ru-RU"/>
        </w:rPr>
        <w:t>(Pildoma, jei tiekėjas ketina sutarties vykdymui pasitelkti subtiekėją</w:t>
      </w:r>
      <w:r w:rsidR="000D6D89">
        <w:rPr>
          <w:rFonts w:asciiTheme="minorHAnsi" w:eastAsiaTheme="minorEastAsia" w:hAnsiTheme="minorHAnsi"/>
          <w:i/>
          <w:sz w:val="22"/>
          <w:szCs w:val="22"/>
          <w:lang w:eastAsia="ru-RU"/>
        </w:rPr>
        <w:t>):</w:t>
      </w:r>
    </w:p>
    <w:tbl>
      <w:tblPr>
        <w:tblStyle w:val="TableGrid"/>
        <w:tblW w:w="5000" w:type="pct"/>
        <w:tblLook w:val="04A0" w:firstRow="1" w:lastRow="0" w:firstColumn="1" w:lastColumn="0" w:noHBand="0" w:noVBand="1"/>
      </w:tblPr>
      <w:tblGrid>
        <w:gridCol w:w="580"/>
        <w:gridCol w:w="3210"/>
        <w:gridCol w:w="5838"/>
      </w:tblGrid>
      <w:tr w:rsidR="00B97F44" w:rsidRPr="00944DEB" w14:paraId="4D18ED96" w14:textId="77777777" w:rsidTr="00A21052">
        <w:tc>
          <w:tcPr>
            <w:tcW w:w="301" w:type="pct"/>
            <w:shd w:val="clear" w:color="auto" w:fill="auto"/>
            <w:vAlign w:val="center"/>
          </w:tcPr>
          <w:p w14:paraId="541A06C9" w14:textId="77777777" w:rsidR="00B97F44" w:rsidRPr="00944DEB" w:rsidRDefault="00B97F44" w:rsidP="00A21052">
            <w:pPr>
              <w:spacing w:after="60"/>
              <w:jc w:val="center"/>
              <w:rPr>
                <w:rFonts w:asciiTheme="minorHAnsi" w:hAnsiTheme="minorHAnsi"/>
                <w:sz w:val="22"/>
                <w:szCs w:val="22"/>
              </w:rPr>
            </w:pPr>
            <w:r w:rsidRPr="00944DEB">
              <w:rPr>
                <w:rFonts w:asciiTheme="minorHAnsi" w:hAnsiTheme="minorHAnsi"/>
                <w:sz w:val="22"/>
                <w:szCs w:val="22"/>
              </w:rPr>
              <w:t>Eil. Nr.</w:t>
            </w:r>
          </w:p>
        </w:tc>
        <w:tc>
          <w:tcPr>
            <w:tcW w:w="1667" w:type="pct"/>
            <w:shd w:val="clear" w:color="auto" w:fill="auto"/>
            <w:vAlign w:val="center"/>
          </w:tcPr>
          <w:p w14:paraId="058338B2" w14:textId="77777777" w:rsidR="00B97F44" w:rsidRPr="00944DEB" w:rsidRDefault="00B97F44" w:rsidP="00650D37">
            <w:pPr>
              <w:spacing w:after="60"/>
              <w:ind w:left="-107"/>
              <w:jc w:val="center"/>
              <w:rPr>
                <w:rFonts w:asciiTheme="minorHAnsi" w:hAnsiTheme="minorHAnsi"/>
                <w:sz w:val="22"/>
                <w:szCs w:val="22"/>
              </w:rPr>
            </w:pPr>
            <w:r w:rsidRPr="00384324">
              <w:rPr>
                <w:rFonts w:asciiTheme="minorHAnsi" w:eastAsia="Calibri" w:hAnsiTheme="minorHAnsi"/>
                <w:bCs/>
                <w:sz w:val="22"/>
                <w:szCs w:val="22"/>
              </w:rPr>
              <w:t>Subtiekėjo</w:t>
            </w:r>
            <w:r w:rsidR="00650D37">
              <w:rPr>
                <w:rFonts w:asciiTheme="minorHAnsi" w:eastAsia="Calibri" w:hAnsiTheme="minorHAnsi"/>
                <w:bCs/>
                <w:sz w:val="22"/>
                <w:szCs w:val="22"/>
              </w:rPr>
              <w:t xml:space="preserve"> pavadinimas</w:t>
            </w:r>
          </w:p>
        </w:tc>
        <w:tc>
          <w:tcPr>
            <w:tcW w:w="3032" w:type="pct"/>
            <w:shd w:val="clear" w:color="auto" w:fill="auto"/>
            <w:vAlign w:val="center"/>
          </w:tcPr>
          <w:p w14:paraId="1622B8D1" w14:textId="77777777" w:rsidR="00B97F44" w:rsidRPr="00944DEB" w:rsidRDefault="00B97F44" w:rsidP="00650D37">
            <w:pPr>
              <w:tabs>
                <w:tab w:val="left" w:pos="0"/>
              </w:tabs>
              <w:spacing w:after="60"/>
              <w:ind w:left="-109"/>
              <w:jc w:val="center"/>
              <w:rPr>
                <w:rFonts w:asciiTheme="minorHAnsi" w:hAnsiTheme="minorHAnsi"/>
                <w:sz w:val="22"/>
                <w:szCs w:val="22"/>
              </w:rPr>
            </w:pPr>
            <w:r w:rsidRPr="00384324">
              <w:rPr>
                <w:rFonts w:asciiTheme="minorHAnsi" w:hAnsiTheme="minorHAnsi"/>
                <w:bCs/>
                <w:sz w:val="22"/>
                <w:szCs w:val="22"/>
              </w:rPr>
              <w:t xml:space="preserve">Įsipareigojimų dalis, nurodant konkrečius pagal sutartį prisiimamus įsipareigojimus, kuriai ketinama pasitelkti subtiekėją </w:t>
            </w:r>
          </w:p>
        </w:tc>
      </w:tr>
      <w:tr w:rsidR="00B97F44" w:rsidRPr="00944DEB" w14:paraId="32CB387E" w14:textId="77777777" w:rsidTr="00C02403">
        <w:trPr>
          <w:trHeight w:val="240"/>
        </w:trPr>
        <w:tc>
          <w:tcPr>
            <w:tcW w:w="301" w:type="pct"/>
          </w:tcPr>
          <w:p w14:paraId="505F6E28" w14:textId="77777777" w:rsidR="00B97F44" w:rsidRPr="00944DEB" w:rsidRDefault="00B97F44" w:rsidP="00C02403">
            <w:pPr>
              <w:spacing w:before="0" w:after="80"/>
              <w:jc w:val="center"/>
              <w:rPr>
                <w:rFonts w:asciiTheme="minorHAnsi" w:hAnsiTheme="minorHAnsi"/>
                <w:sz w:val="22"/>
                <w:szCs w:val="22"/>
              </w:rPr>
            </w:pPr>
            <w:r w:rsidRPr="00944DEB">
              <w:rPr>
                <w:rFonts w:asciiTheme="minorHAnsi" w:hAnsiTheme="minorHAnsi"/>
                <w:sz w:val="22"/>
                <w:szCs w:val="22"/>
              </w:rPr>
              <w:t>1.</w:t>
            </w:r>
          </w:p>
        </w:tc>
        <w:tc>
          <w:tcPr>
            <w:tcW w:w="1667" w:type="pct"/>
          </w:tcPr>
          <w:p w14:paraId="7811C620" w14:textId="77777777" w:rsidR="00B97F44" w:rsidRPr="00944DEB" w:rsidRDefault="00B97F44" w:rsidP="00C02403">
            <w:pPr>
              <w:pStyle w:val="Subtitle"/>
              <w:spacing w:before="0" w:after="80"/>
              <w:rPr>
                <w:rFonts w:asciiTheme="minorHAnsi" w:hAnsiTheme="minorHAnsi"/>
                <w:sz w:val="22"/>
                <w:szCs w:val="22"/>
              </w:rPr>
            </w:pPr>
          </w:p>
        </w:tc>
        <w:tc>
          <w:tcPr>
            <w:tcW w:w="3032" w:type="pct"/>
          </w:tcPr>
          <w:p w14:paraId="5CEAB268" w14:textId="77777777" w:rsidR="00B97F44" w:rsidRPr="00944DEB" w:rsidRDefault="00B97F44" w:rsidP="00C02403">
            <w:pPr>
              <w:spacing w:before="0" w:after="80"/>
              <w:rPr>
                <w:rFonts w:asciiTheme="minorHAnsi" w:hAnsiTheme="minorHAnsi"/>
                <w:sz w:val="22"/>
                <w:szCs w:val="22"/>
              </w:rPr>
            </w:pPr>
          </w:p>
        </w:tc>
      </w:tr>
      <w:tr w:rsidR="00B97F44" w:rsidRPr="00944DEB" w14:paraId="65ADCE88" w14:textId="77777777" w:rsidTr="00A21052">
        <w:tc>
          <w:tcPr>
            <w:tcW w:w="301" w:type="pct"/>
          </w:tcPr>
          <w:p w14:paraId="39430527" w14:textId="77777777" w:rsidR="00B97F44" w:rsidRPr="00944DEB" w:rsidRDefault="00B97F44" w:rsidP="00C02403">
            <w:pPr>
              <w:spacing w:before="0" w:after="80"/>
              <w:jc w:val="center"/>
              <w:rPr>
                <w:rFonts w:asciiTheme="minorHAnsi" w:hAnsiTheme="minorHAnsi"/>
                <w:sz w:val="22"/>
                <w:szCs w:val="22"/>
              </w:rPr>
            </w:pPr>
            <w:r w:rsidRPr="00944DEB">
              <w:rPr>
                <w:rFonts w:asciiTheme="minorHAnsi" w:hAnsiTheme="minorHAnsi"/>
                <w:sz w:val="22"/>
                <w:szCs w:val="22"/>
              </w:rPr>
              <w:t>2.</w:t>
            </w:r>
          </w:p>
        </w:tc>
        <w:tc>
          <w:tcPr>
            <w:tcW w:w="1667" w:type="pct"/>
          </w:tcPr>
          <w:p w14:paraId="5B2978AA" w14:textId="77777777" w:rsidR="00B97F44" w:rsidRPr="00944DEB" w:rsidRDefault="00B97F44" w:rsidP="00C02403">
            <w:pPr>
              <w:spacing w:before="0" w:after="80"/>
              <w:rPr>
                <w:rFonts w:asciiTheme="minorHAnsi" w:hAnsiTheme="minorHAnsi"/>
                <w:sz w:val="22"/>
                <w:szCs w:val="22"/>
              </w:rPr>
            </w:pPr>
          </w:p>
        </w:tc>
        <w:tc>
          <w:tcPr>
            <w:tcW w:w="3032" w:type="pct"/>
          </w:tcPr>
          <w:p w14:paraId="6107073E" w14:textId="77777777" w:rsidR="00B97F44" w:rsidRPr="00944DEB" w:rsidRDefault="00B97F44" w:rsidP="00C02403">
            <w:pPr>
              <w:spacing w:before="0" w:after="80"/>
              <w:rPr>
                <w:rFonts w:asciiTheme="minorHAnsi" w:hAnsiTheme="minorHAnsi"/>
                <w:sz w:val="22"/>
                <w:szCs w:val="22"/>
              </w:rPr>
            </w:pPr>
          </w:p>
        </w:tc>
      </w:tr>
    </w:tbl>
    <w:p w14:paraId="57D91EA8" w14:textId="77777777" w:rsidR="00B97F44" w:rsidRPr="00944DEB" w:rsidRDefault="00B97F44" w:rsidP="00B97F44">
      <w:pPr>
        <w:jc w:val="center"/>
        <w:rPr>
          <w:rFonts w:asciiTheme="minorHAnsi" w:hAnsiTheme="minorHAnsi"/>
          <w:b/>
          <w:sz w:val="22"/>
          <w:szCs w:val="22"/>
        </w:rPr>
      </w:pPr>
    </w:p>
    <w:p w14:paraId="3F79F869" w14:textId="77777777" w:rsidR="00E70AE3" w:rsidRDefault="00E70AE3" w:rsidP="00EB30FA">
      <w:pPr>
        <w:pStyle w:val="Heading1"/>
        <w:numPr>
          <w:ilvl w:val="0"/>
          <w:numId w:val="3"/>
        </w:numPr>
        <w:spacing w:before="60" w:after="60"/>
        <w:jc w:val="center"/>
        <w:rPr>
          <w:rFonts w:asciiTheme="minorHAnsi" w:hAnsiTheme="minorHAnsi" w:cstheme="minorHAnsi"/>
          <w:b/>
          <w:bCs/>
          <w:sz w:val="22"/>
          <w:szCs w:val="22"/>
        </w:rPr>
      </w:pPr>
      <w:r w:rsidRPr="00343E78">
        <w:rPr>
          <w:rFonts w:asciiTheme="minorHAnsi" w:hAnsiTheme="minorHAnsi" w:cstheme="minorHAnsi"/>
          <w:b/>
          <w:bCs/>
          <w:sz w:val="22"/>
          <w:szCs w:val="22"/>
        </w:rPr>
        <w:t>SUTIKIMAS SU PIRKIMO SĄLYGOMIS</w:t>
      </w:r>
    </w:p>
    <w:p w14:paraId="74436576" w14:textId="77777777" w:rsidR="00A534BD" w:rsidRPr="00A534BD" w:rsidRDefault="00A534BD" w:rsidP="00A534BD"/>
    <w:p w14:paraId="36F62613" w14:textId="77777777" w:rsidR="00A534BD" w:rsidRPr="00A534BD" w:rsidRDefault="00A534BD" w:rsidP="00A534BD">
      <w:pPr>
        <w:spacing w:after="60"/>
        <w:jc w:val="both"/>
        <w:rPr>
          <w:rFonts w:asciiTheme="minorHAnsi" w:hAnsiTheme="minorHAnsi"/>
          <w:sz w:val="22"/>
          <w:szCs w:val="22"/>
        </w:rPr>
      </w:pPr>
      <w:r w:rsidRPr="00A534BD">
        <w:rPr>
          <w:rFonts w:asciiTheme="minorHAnsi" w:hAnsiTheme="minorHAnsi"/>
          <w:sz w:val="22"/>
          <w:szCs w:val="22"/>
        </w:rPr>
        <w:t xml:space="preserve">Pažymime, kad pateikdami savo Pasiūlymą sutinkame su Pirkimo sąlygose nustatytomis tolesnėmis Pirkimo procedūromis ir pagrindinėmis būsimos Sutarties sąlygomis. </w:t>
      </w:r>
    </w:p>
    <w:p w14:paraId="1C1F7D13" w14:textId="77777777" w:rsidR="00A534BD" w:rsidRPr="00A534BD" w:rsidRDefault="00A534BD" w:rsidP="00A534BD">
      <w:pPr>
        <w:spacing w:after="60"/>
        <w:jc w:val="both"/>
        <w:rPr>
          <w:rFonts w:asciiTheme="minorHAnsi" w:hAnsiTheme="minorHAnsi"/>
          <w:sz w:val="22"/>
          <w:szCs w:val="22"/>
        </w:rPr>
      </w:pPr>
      <w:r w:rsidRPr="00A534BD">
        <w:rPr>
          <w:rFonts w:asciiTheme="minorHAnsi" w:hAnsiTheme="minorHAnsi"/>
          <w:sz w:val="22"/>
          <w:szCs w:val="22"/>
        </w:rPr>
        <w:t>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ir darbo sąlygų reikalavimus.</w:t>
      </w:r>
    </w:p>
    <w:p w14:paraId="7F0DF107" w14:textId="77777777" w:rsidR="00A534BD" w:rsidRPr="00A534BD" w:rsidRDefault="00A534BD" w:rsidP="00A534BD">
      <w:pPr>
        <w:spacing w:after="60"/>
        <w:jc w:val="both"/>
        <w:rPr>
          <w:rFonts w:asciiTheme="minorHAnsi" w:hAnsiTheme="minorHAnsi"/>
          <w:sz w:val="22"/>
          <w:szCs w:val="22"/>
        </w:rPr>
      </w:pPr>
      <w:r w:rsidRPr="00A534BD">
        <w:rPr>
          <w:rFonts w:asciiTheme="minorHAnsi" w:hAnsiTheme="minorHAnsi"/>
          <w:sz w:val="22"/>
          <w:szCs w:val="22"/>
        </w:rPr>
        <w:t>Patvirtiname, kad susipažinome su akcinės bendrovės ,,Oro navigacija“ Antikorupcijos politika (6 priedas), Veiklos partnerių elgesio kodekso (7 priedas) ir įsipareigojame nepažeisti jų nuostatų.</w:t>
      </w:r>
    </w:p>
    <w:p w14:paraId="625DD560" w14:textId="77777777" w:rsidR="00A534BD" w:rsidRPr="00A534BD" w:rsidRDefault="00A534BD" w:rsidP="00A534BD">
      <w:pPr>
        <w:autoSpaceDE w:val="0"/>
        <w:autoSpaceDN w:val="0"/>
        <w:adjustRightInd w:val="0"/>
        <w:jc w:val="both"/>
        <w:rPr>
          <w:rFonts w:asciiTheme="minorHAnsi" w:eastAsiaTheme="minorHAnsi" w:hAnsiTheme="minorHAnsi" w:cs="Helv"/>
          <w:sz w:val="22"/>
          <w:szCs w:val="22"/>
        </w:rPr>
      </w:pPr>
      <w:r w:rsidRPr="00A534BD">
        <w:rPr>
          <w:rFonts w:asciiTheme="minorHAnsi" w:eastAsiaTheme="minorHAnsi" w:hAnsiTheme="minorHAnsi" w:cs="Helv"/>
          <w:sz w:val="22"/>
          <w:szCs w:val="22"/>
        </w:rPr>
        <w:t xml:space="preserve">Patvirtiname, kad esame susipažinę su 2016 m. balandžio 27 d. Europos Parlamento ir Tarybos reglamento (ES) 2016/679 dėl fizinių asmenų apsaugos tvarkant asmens duomenis ir dėl laisvo tokių duomenų judėjimo </w:t>
      </w:r>
      <w:r w:rsidRPr="00A534BD">
        <w:rPr>
          <w:rFonts w:asciiTheme="minorHAnsi" w:eastAsiaTheme="minorHAnsi" w:hAnsiTheme="minorHAnsi" w:cs="Helv"/>
          <w:sz w:val="22"/>
          <w:szCs w:val="22"/>
        </w:rPr>
        <w:lastRenderedPageBreak/>
        <w:t xml:space="preserve">ir kuriuo panaikinama Direktyva 95/46/EB (Bendrasis duomenų apsaugos reglamentas) nuostatomis ir taikome technines ir organizacines priemones skirtas Bendrojo duomenų apsaugos reglamento reikalavimų atitikčiai įgyvendinti. </w:t>
      </w:r>
    </w:p>
    <w:p w14:paraId="5746430C" w14:textId="7324941E" w:rsidR="00B97F44" w:rsidRDefault="00B97F44" w:rsidP="00B97F44">
      <w:pPr>
        <w:jc w:val="center"/>
        <w:rPr>
          <w:rFonts w:asciiTheme="minorHAnsi" w:hAnsiTheme="minorHAnsi"/>
          <w:sz w:val="22"/>
          <w:szCs w:val="22"/>
        </w:rPr>
      </w:pPr>
    </w:p>
    <w:p w14:paraId="1134D8E5" w14:textId="77777777" w:rsidR="00913AA9" w:rsidRDefault="00913AA9" w:rsidP="00B97F44">
      <w:pPr>
        <w:jc w:val="center"/>
        <w:rPr>
          <w:rFonts w:asciiTheme="minorHAnsi" w:hAnsiTheme="minorHAnsi"/>
          <w:b/>
          <w:sz w:val="22"/>
          <w:szCs w:val="22"/>
        </w:rPr>
      </w:pPr>
    </w:p>
    <w:p w14:paraId="3D870032" w14:textId="77777777" w:rsidR="00B97F44" w:rsidRDefault="006C7D24" w:rsidP="006C7D24">
      <w:pPr>
        <w:spacing w:line="259" w:lineRule="auto"/>
        <w:jc w:val="center"/>
        <w:rPr>
          <w:rFonts w:asciiTheme="minorHAnsi" w:hAnsiTheme="minorHAnsi"/>
          <w:b/>
          <w:sz w:val="22"/>
          <w:szCs w:val="22"/>
        </w:rPr>
      </w:pPr>
      <w:r>
        <w:rPr>
          <w:rFonts w:asciiTheme="minorHAnsi" w:hAnsiTheme="minorHAnsi"/>
          <w:b/>
          <w:sz w:val="22"/>
          <w:szCs w:val="22"/>
        </w:rPr>
        <w:t>5</w:t>
      </w:r>
      <w:r w:rsidR="00B97F44" w:rsidRPr="00944DEB">
        <w:rPr>
          <w:rFonts w:asciiTheme="minorHAnsi" w:hAnsiTheme="minorHAnsi"/>
          <w:b/>
          <w:sz w:val="22"/>
          <w:szCs w:val="22"/>
        </w:rPr>
        <w:t xml:space="preserve">. SIŪLOMOS PREKĖS IR KAINA </w:t>
      </w:r>
    </w:p>
    <w:p w14:paraId="7F1F5A06" w14:textId="77777777" w:rsidR="00B97F44" w:rsidRDefault="0073080C" w:rsidP="00E07961">
      <w:pPr>
        <w:spacing w:after="120"/>
        <w:rPr>
          <w:rFonts w:asciiTheme="minorHAnsi" w:hAnsiTheme="minorHAnsi"/>
          <w:sz w:val="22"/>
          <w:szCs w:val="22"/>
        </w:rPr>
      </w:pPr>
      <w:r>
        <w:rPr>
          <w:rFonts w:asciiTheme="minorHAnsi" w:hAnsiTheme="minorHAnsi"/>
          <w:sz w:val="22"/>
          <w:szCs w:val="22"/>
        </w:rPr>
        <w:t>5</w:t>
      </w:r>
      <w:r w:rsidR="00B97F44" w:rsidRPr="00944DEB">
        <w:rPr>
          <w:rFonts w:asciiTheme="minorHAnsi" w:hAnsiTheme="minorHAnsi"/>
          <w:sz w:val="22"/>
          <w:szCs w:val="22"/>
        </w:rPr>
        <w:t xml:space="preserve">.1. </w:t>
      </w:r>
      <w:r w:rsidRPr="0073080C">
        <w:rPr>
          <w:rFonts w:asciiTheme="minorHAnsi" w:hAnsiTheme="minorHAnsi"/>
          <w:sz w:val="22"/>
          <w:szCs w:val="22"/>
        </w:rPr>
        <w:t>Pasiūlymo kaina nurodoma užpildant 1 lentelę:</w:t>
      </w:r>
    </w:p>
    <w:p w14:paraId="70CD8C8A" w14:textId="77777777" w:rsidR="0073080C" w:rsidRPr="0073080C" w:rsidRDefault="0073080C" w:rsidP="0073080C">
      <w:pPr>
        <w:spacing w:before="60" w:after="60"/>
        <w:jc w:val="both"/>
        <w:rPr>
          <w:rFonts w:asciiTheme="minorHAnsi" w:hAnsiTheme="minorHAnsi"/>
          <w:i/>
          <w:sz w:val="22"/>
          <w:szCs w:val="22"/>
        </w:rPr>
      </w:pPr>
      <w:r w:rsidRPr="004B2E35">
        <w:rPr>
          <w:rFonts w:asciiTheme="minorHAnsi" w:hAnsiTheme="minorHAnsi"/>
          <w:i/>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68"/>
        <w:gridCol w:w="3428"/>
        <w:gridCol w:w="1671"/>
        <w:gridCol w:w="1007"/>
        <w:gridCol w:w="974"/>
        <w:gridCol w:w="1111"/>
        <w:gridCol w:w="969"/>
      </w:tblGrid>
      <w:tr w:rsidR="00F0070D" w:rsidRPr="00DC7B57" w14:paraId="3E764C22" w14:textId="77777777" w:rsidTr="00F0070D">
        <w:trPr>
          <w:trHeight w:val="620"/>
        </w:trPr>
        <w:tc>
          <w:tcPr>
            <w:tcW w:w="243" w:type="pct"/>
            <w:shd w:val="clear" w:color="auto" w:fill="F2F2F2" w:themeFill="background1" w:themeFillShade="F2"/>
            <w:vAlign w:val="center"/>
            <w:hideMark/>
          </w:tcPr>
          <w:p w14:paraId="18958DC9" w14:textId="77777777" w:rsidR="00F0070D" w:rsidRPr="00F0070D" w:rsidRDefault="00F0070D" w:rsidP="00A21052">
            <w:pPr>
              <w:jc w:val="center"/>
              <w:rPr>
                <w:rFonts w:asciiTheme="minorHAnsi" w:hAnsiTheme="minorHAnsi" w:cstheme="minorHAnsi"/>
                <w:b/>
                <w:i/>
                <w:sz w:val="20"/>
                <w:szCs w:val="20"/>
              </w:rPr>
            </w:pPr>
            <w:r w:rsidRPr="00F0070D">
              <w:rPr>
                <w:rStyle w:val="Strong"/>
                <w:rFonts w:asciiTheme="minorHAnsi" w:hAnsiTheme="minorHAnsi" w:cstheme="minorHAnsi"/>
                <w:b w:val="0"/>
                <w:i/>
                <w:sz w:val="20"/>
                <w:szCs w:val="20"/>
              </w:rPr>
              <w:t>Eil.</w:t>
            </w:r>
            <w:r w:rsidRPr="00F0070D">
              <w:rPr>
                <w:rFonts w:asciiTheme="minorHAnsi" w:hAnsiTheme="minorHAnsi" w:cstheme="minorHAnsi"/>
                <w:b/>
                <w:bCs/>
                <w:i/>
                <w:sz w:val="20"/>
                <w:szCs w:val="20"/>
              </w:rPr>
              <w:br/>
            </w:r>
            <w:r w:rsidRPr="00F0070D">
              <w:rPr>
                <w:rStyle w:val="Strong"/>
                <w:rFonts w:asciiTheme="minorHAnsi" w:hAnsiTheme="minorHAnsi" w:cstheme="minorHAnsi"/>
                <w:b w:val="0"/>
                <w:i/>
                <w:sz w:val="20"/>
                <w:szCs w:val="20"/>
              </w:rPr>
              <w:t>Nr.</w:t>
            </w:r>
          </w:p>
        </w:tc>
        <w:tc>
          <w:tcPr>
            <w:tcW w:w="1780" w:type="pct"/>
            <w:shd w:val="clear" w:color="auto" w:fill="F2F2F2" w:themeFill="background1" w:themeFillShade="F2"/>
            <w:vAlign w:val="center"/>
            <w:hideMark/>
          </w:tcPr>
          <w:p w14:paraId="3C6D110A" w14:textId="77777777" w:rsidR="00F0070D" w:rsidRPr="00F0070D" w:rsidRDefault="00F0070D" w:rsidP="00A21052">
            <w:pPr>
              <w:jc w:val="center"/>
              <w:rPr>
                <w:rFonts w:asciiTheme="minorHAnsi" w:hAnsiTheme="minorHAnsi" w:cstheme="minorHAnsi"/>
                <w:b/>
                <w:i/>
                <w:sz w:val="20"/>
                <w:szCs w:val="20"/>
              </w:rPr>
            </w:pPr>
            <w:r w:rsidRPr="00F0070D">
              <w:rPr>
                <w:rStyle w:val="Strong"/>
                <w:rFonts w:asciiTheme="minorHAnsi" w:hAnsiTheme="minorHAnsi" w:cstheme="minorHAnsi"/>
                <w:b w:val="0"/>
                <w:i/>
                <w:sz w:val="20"/>
                <w:szCs w:val="20"/>
              </w:rPr>
              <w:t>Prekės pavadinimas</w:t>
            </w:r>
          </w:p>
        </w:tc>
        <w:tc>
          <w:tcPr>
            <w:tcW w:w="868" w:type="pct"/>
            <w:shd w:val="clear" w:color="auto" w:fill="F2F2F2" w:themeFill="background1" w:themeFillShade="F2"/>
            <w:vAlign w:val="center"/>
          </w:tcPr>
          <w:p w14:paraId="3F338F3D" w14:textId="77777777" w:rsidR="00F0070D" w:rsidRPr="00F0070D" w:rsidRDefault="00F0070D" w:rsidP="00B17CF0">
            <w:pPr>
              <w:jc w:val="center"/>
              <w:rPr>
                <w:rFonts w:asciiTheme="minorHAnsi" w:hAnsiTheme="minorHAnsi" w:cstheme="minorHAnsi"/>
                <w:b/>
                <w:i/>
                <w:sz w:val="20"/>
                <w:szCs w:val="20"/>
              </w:rPr>
            </w:pPr>
            <w:r w:rsidRPr="00F0070D">
              <w:rPr>
                <w:rStyle w:val="Strong"/>
                <w:rFonts w:asciiTheme="minorHAnsi" w:hAnsiTheme="minorHAnsi" w:cstheme="minorHAnsi"/>
                <w:b w:val="0"/>
                <w:i/>
                <w:sz w:val="20"/>
                <w:szCs w:val="20"/>
              </w:rPr>
              <w:t>Siūlomos prekės gamintojas, modelis</w:t>
            </w:r>
          </w:p>
        </w:tc>
        <w:tc>
          <w:tcPr>
            <w:tcW w:w="523" w:type="pct"/>
            <w:shd w:val="clear" w:color="auto" w:fill="F2F2F2" w:themeFill="background1" w:themeFillShade="F2"/>
          </w:tcPr>
          <w:p w14:paraId="59A25B54" w14:textId="3D957F85" w:rsidR="00F0070D" w:rsidRPr="00C15ADA" w:rsidRDefault="00F0070D" w:rsidP="00E34D00">
            <w:pPr>
              <w:jc w:val="center"/>
              <w:rPr>
                <w:rStyle w:val="Strong"/>
                <w:rFonts w:asciiTheme="minorHAnsi" w:hAnsiTheme="minorHAnsi" w:cstheme="minorHAnsi"/>
                <w:b w:val="0"/>
                <w:i/>
                <w:color w:val="FF0000"/>
                <w:sz w:val="20"/>
                <w:szCs w:val="20"/>
              </w:rPr>
            </w:pPr>
            <w:r w:rsidRPr="00C15ADA">
              <w:rPr>
                <w:rStyle w:val="Strong"/>
                <w:rFonts w:asciiTheme="minorHAnsi" w:hAnsiTheme="minorHAnsi" w:cstheme="minorHAnsi"/>
                <w:b w:val="0"/>
                <w:i/>
                <w:color w:val="FF0000"/>
                <w:sz w:val="20"/>
                <w:szCs w:val="20"/>
              </w:rPr>
              <w:t>Maksimalus priimtinas įkainis, Eur be PVM</w:t>
            </w:r>
          </w:p>
        </w:tc>
        <w:tc>
          <w:tcPr>
            <w:tcW w:w="506" w:type="pct"/>
            <w:shd w:val="clear" w:color="auto" w:fill="F2F2F2" w:themeFill="background1" w:themeFillShade="F2"/>
            <w:vAlign w:val="center"/>
            <w:hideMark/>
          </w:tcPr>
          <w:p w14:paraId="380AF280" w14:textId="7CA178C0" w:rsidR="00F0070D" w:rsidRPr="00F0070D" w:rsidRDefault="00F0070D" w:rsidP="00E34D00">
            <w:pPr>
              <w:jc w:val="center"/>
              <w:rPr>
                <w:rStyle w:val="Strong"/>
                <w:rFonts w:asciiTheme="minorHAnsi" w:hAnsiTheme="minorHAnsi" w:cstheme="minorHAnsi"/>
                <w:b w:val="0"/>
                <w:i/>
                <w:sz w:val="20"/>
                <w:szCs w:val="20"/>
              </w:rPr>
            </w:pPr>
            <w:r w:rsidRPr="00F0070D">
              <w:rPr>
                <w:rStyle w:val="Strong"/>
                <w:rFonts w:asciiTheme="minorHAnsi" w:hAnsiTheme="minorHAnsi" w:cstheme="minorHAnsi"/>
                <w:b w:val="0"/>
                <w:i/>
                <w:sz w:val="20"/>
                <w:szCs w:val="20"/>
              </w:rPr>
              <w:t>Vnt.</w:t>
            </w:r>
          </w:p>
          <w:p w14:paraId="1705DC17" w14:textId="77777777" w:rsidR="00F0070D" w:rsidRPr="00F0070D" w:rsidRDefault="00F0070D" w:rsidP="00E34D00">
            <w:pPr>
              <w:jc w:val="center"/>
              <w:rPr>
                <w:rFonts w:asciiTheme="minorHAnsi" w:hAnsiTheme="minorHAnsi" w:cstheme="minorHAnsi"/>
                <w:b/>
                <w:i/>
                <w:sz w:val="20"/>
                <w:szCs w:val="20"/>
              </w:rPr>
            </w:pPr>
            <w:r w:rsidRPr="00F0070D">
              <w:rPr>
                <w:rStyle w:val="Strong"/>
                <w:rFonts w:asciiTheme="minorHAnsi" w:hAnsiTheme="minorHAnsi" w:cstheme="minorHAnsi"/>
                <w:b w:val="0"/>
                <w:i/>
                <w:sz w:val="20"/>
                <w:szCs w:val="20"/>
              </w:rPr>
              <w:t>kaina, EUR be PVM</w:t>
            </w:r>
          </w:p>
        </w:tc>
        <w:tc>
          <w:tcPr>
            <w:tcW w:w="577" w:type="pct"/>
            <w:shd w:val="clear" w:color="auto" w:fill="F2F2F2" w:themeFill="background1" w:themeFillShade="F2"/>
            <w:vAlign w:val="center"/>
            <w:hideMark/>
          </w:tcPr>
          <w:p w14:paraId="56D90BB0" w14:textId="77777777" w:rsidR="00F0070D" w:rsidRPr="00F0070D" w:rsidRDefault="00F0070D" w:rsidP="00A21052">
            <w:pPr>
              <w:jc w:val="center"/>
              <w:rPr>
                <w:rFonts w:asciiTheme="minorHAnsi" w:hAnsiTheme="minorHAnsi" w:cstheme="minorHAnsi"/>
                <w:i/>
                <w:sz w:val="20"/>
                <w:szCs w:val="20"/>
              </w:rPr>
            </w:pPr>
            <w:r w:rsidRPr="00F0070D">
              <w:rPr>
                <w:rFonts w:asciiTheme="minorHAnsi" w:hAnsiTheme="minorHAnsi" w:cstheme="minorHAnsi"/>
                <w:i/>
                <w:sz w:val="20"/>
                <w:szCs w:val="20"/>
              </w:rPr>
              <w:t>Preliminarus kiekis, vnt.</w:t>
            </w:r>
            <w:r w:rsidRPr="00F0070D">
              <w:rPr>
                <w:rStyle w:val="Strong"/>
                <w:rFonts w:asciiTheme="minorHAnsi" w:hAnsiTheme="minorHAnsi" w:cstheme="minorHAnsi"/>
                <w:b w:val="0"/>
                <w:i/>
                <w:sz w:val="20"/>
                <w:szCs w:val="20"/>
                <w:vertAlign w:val="superscript"/>
              </w:rPr>
              <w:t xml:space="preserve"> 1</w:t>
            </w:r>
          </w:p>
        </w:tc>
        <w:tc>
          <w:tcPr>
            <w:tcW w:w="503" w:type="pct"/>
            <w:shd w:val="clear" w:color="auto" w:fill="F2F2F2" w:themeFill="background1" w:themeFillShade="F2"/>
            <w:vAlign w:val="center"/>
            <w:hideMark/>
          </w:tcPr>
          <w:p w14:paraId="5FA234A7" w14:textId="77777777" w:rsidR="00F0070D" w:rsidRPr="00F0070D" w:rsidRDefault="00F0070D" w:rsidP="00A21052">
            <w:pPr>
              <w:jc w:val="center"/>
              <w:rPr>
                <w:rStyle w:val="Strong"/>
                <w:rFonts w:asciiTheme="minorHAnsi" w:hAnsiTheme="minorHAnsi" w:cstheme="minorHAnsi"/>
                <w:b w:val="0"/>
                <w:i/>
                <w:sz w:val="20"/>
                <w:szCs w:val="20"/>
              </w:rPr>
            </w:pPr>
            <w:r w:rsidRPr="00F0070D">
              <w:rPr>
                <w:rStyle w:val="Strong"/>
                <w:rFonts w:asciiTheme="minorHAnsi" w:hAnsiTheme="minorHAnsi" w:cstheme="minorHAnsi"/>
                <w:b w:val="0"/>
                <w:i/>
                <w:sz w:val="20"/>
                <w:szCs w:val="20"/>
              </w:rPr>
              <w:t>Suma, EUR</w:t>
            </w:r>
          </w:p>
          <w:p w14:paraId="6CCAE313" w14:textId="77777777" w:rsidR="00F0070D" w:rsidRPr="00F0070D" w:rsidRDefault="00F0070D" w:rsidP="00A21052">
            <w:pPr>
              <w:jc w:val="center"/>
              <w:rPr>
                <w:rFonts w:asciiTheme="minorHAnsi" w:hAnsiTheme="minorHAnsi" w:cstheme="minorHAnsi"/>
                <w:b/>
                <w:i/>
                <w:sz w:val="20"/>
                <w:szCs w:val="20"/>
              </w:rPr>
            </w:pPr>
            <w:r w:rsidRPr="00F0070D">
              <w:rPr>
                <w:rStyle w:val="Strong"/>
                <w:rFonts w:asciiTheme="minorHAnsi" w:hAnsiTheme="minorHAnsi" w:cstheme="minorHAnsi"/>
                <w:b w:val="0"/>
                <w:i/>
                <w:sz w:val="20"/>
                <w:szCs w:val="20"/>
              </w:rPr>
              <w:t xml:space="preserve"> be PVM </w:t>
            </w:r>
            <w:r w:rsidRPr="00F0070D">
              <w:rPr>
                <w:rStyle w:val="Strong"/>
                <w:rFonts w:asciiTheme="minorHAnsi" w:hAnsiTheme="minorHAnsi" w:cstheme="minorHAnsi"/>
                <w:b w:val="0"/>
                <w:i/>
                <w:sz w:val="20"/>
                <w:szCs w:val="20"/>
                <w:vertAlign w:val="superscript"/>
              </w:rPr>
              <w:t>2</w:t>
            </w:r>
          </w:p>
        </w:tc>
      </w:tr>
      <w:tr w:rsidR="002061C7" w:rsidRPr="00DC7B57" w14:paraId="48CAA7F3" w14:textId="77777777" w:rsidTr="002061C7">
        <w:tc>
          <w:tcPr>
            <w:tcW w:w="243" w:type="pct"/>
            <w:vAlign w:val="center"/>
            <w:hideMark/>
          </w:tcPr>
          <w:p w14:paraId="5B53947C" w14:textId="77777777"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sz w:val="20"/>
                <w:szCs w:val="20"/>
              </w:rPr>
              <w:t>1.</w:t>
            </w:r>
          </w:p>
        </w:tc>
        <w:tc>
          <w:tcPr>
            <w:tcW w:w="1780" w:type="pct"/>
            <w:shd w:val="clear" w:color="auto" w:fill="auto"/>
            <w:vAlign w:val="center"/>
          </w:tcPr>
          <w:p w14:paraId="3074349C" w14:textId="0C39E955" w:rsidR="002061C7" w:rsidRPr="00F0070D" w:rsidRDefault="002061C7" w:rsidP="002061C7">
            <w:pPr>
              <w:ind w:left="25" w:right="174"/>
              <w:jc w:val="both"/>
              <w:rPr>
                <w:rFonts w:asciiTheme="minorHAnsi" w:hAnsiTheme="minorHAnsi" w:cstheme="minorHAnsi"/>
                <w:sz w:val="20"/>
                <w:szCs w:val="20"/>
              </w:rPr>
            </w:pPr>
            <w:r w:rsidRPr="00F0070D">
              <w:rPr>
                <w:rFonts w:asciiTheme="minorHAnsi" w:hAnsiTheme="minorHAnsi" w:cstheme="minorHAnsi"/>
                <w:color w:val="000000"/>
                <w:sz w:val="20"/>
                <w:szCs w:val="20"/>
              </w:rPr>
              <w:t>LC-LC komutacinis kabelis, SM dvigubas, 1m</w:t>
            </w:r>
          </w:p>
        </w:tc>
        <w:tc>
          <w:tcPr>
            <w:tcW w:w="868" w:type="pct"/>
            <w:shd w:val="clear" w:color="auto" w:fill="auto"/>
            <w:vAlign w:val="center"/>
          </w:tcPr>
          <w:p w14:paraId="75131D29" w14:textId="77777777" w:rsidR="002061C7" w:rsidRPr="00F0070D" w:rsidRDefault="002061C7" w:rsidP="002061C7">
            <w:pPr>
              <w:rPr>
                <w:rFonts w:asciiTheme="minorHAnsi" w:hAnsiTheme="minorHAnsi" w:cstheme="minorHAnsi"/>
                <w:sz w:val="20"/>
                <w:szCs w:val="20"/>
              </w:rPr>
            </w:pPr>
          </w:p>
        </w:tc>
        <w:tc>
          <w:tcPr>
            <w:tcW w:w="523" w:type="pct"/>
            <w:vAlign w:val="center"/>
          </w:tcPr>
          <w:p w14:paraId="5F18FB47" w14:textId="43CCAF2C" w:rsidR="002061C7" w:rsidRPr="00C15ADA" w:rsidRDefault="002061C7" w:rsidP="002061C7">
            <w:pPr>
              <w:jc w:val="center"/>
              <w:rPr>
                <w:rFonts w:asciiTheme="minorHAnsi" w:hAnsiTheme="minorHAnsi" w:cstheme="minorHAnsi"/>
                <w:color w:val="FF0000"/>
                <w:sz w:val="20"/>
                <w:szCs w:val="20"/>
              </w:rPr>
            </w:pPr>
            <w:r>
              <w:rPr>
                <w:rFonts w:asciiTheme="minorHAnsi" w:hAnsiTheme="minorHAnsi" w:cstheme="minorHAnsi"/>
                <w:color w:val="FF0000"/>
                <w:sz w:val="20"/>
                <w:szCs w:val="20"/>
              </w:rPr>
              <w:t>6</w:t>
            </w:r>
            <w:r>
              <w:rPr>
                <w:rFonts w:asciiTheme="minorHAnsi" w:hAnsiTheme="minorHAnsi" w:cstheme="minorHAnsi"/>
                <w:color w:val="FF0000"/>
                <w:sz w:val="20"/>
                <w:szCs w:val="20"/>
              </w:rPr>
              <w:t>,</w:t>
            </w:r>
            <w:r>
              <w:rPr>
                <w:rFonts w:asciiTheme="minorHAnsi" w:hAnsiTheme="minorHAnsi" w:cstheme="minorHAnsi"/>
                <w:color w:val="FF0000"/>
                <w:sz w:val="20"/>
                <w:szCs w:val="20"/>
              </w:rPr>
              <w:t>90</w:t>
            </w:r>
          </w:p>
        </w:tc>
        <w:tc>
          <w:tcPr>
            <w:tcW w:w="506" w:type="pct"/>
            <w:vAlign w:val="center"/>
          </w:tcPr>
          <w:p w14:paraId="79529B96" w14:textId="44968FD7"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sz w:val="20"/>
                <w:szCs w:val="20"/>
              </w:rPr>
              <w:t> </w:t>
            </w:r>
          </w:p>
        </w:tc>
        <w:tc>
          <w:tcPr>
            <w:tcW w:w="577" w:type="pct"/>
            <w:shd w:val="clear" w:color="auto" w:fill="auto"/>
            <w:vAlign w:val="center"/>
          </w:tcPr>
          <w:p w14:paraId="7127C6B2" w14:textId="60318037"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color w:val="000000"/>
                <w:sz w:val="20"/>
                <w:szCs w:val="20"/>
                <w:lang w:val="en-US"/>
              </w:rPr>
              <w:t>50</w:t>
            </w:r>
          </w:p>
        </w:tc>
        <w:tc>
          <w:tcPr>
            <w:tcW w:w="503" w:type="pct"/>
            <w:vAlign w:val="center"/>
            <w:hideMark/>
          </w:tcPr>
          <w:p w14:paraId="1DFE8896" w14:textId="77777777"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sz w:val="20"/>
                <w:szCs w:val="20"/>
              </w:rPr>
              <w:t> </w:t>
            </w:r>
          </w:p>
        </w:tc>
      </w:tr>
      <w:tr w:rsidR="002061C7" w:rsidRPr="00DC7B57" w14:paraId="6988204B" w14:textId="77777777" w:rsidTr="002061C7">
        <w:tc>
          <w:tcPr>
            <w:tcW w:w="243" w:type="pct"/>
            <w:vAlign w:val="center"/>
            <w:hideMark/>
          </w:tcPr>
          <w:p w14:paraId="2199FDBB" w14:textId="77777777"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sz w:val="20"/>
                <w:szCs w:val="20"/>
              </w:rPr>
              <w:t>2.</w:t>
            </w:r>
          </w:p>
        </w:tc>
        <w:tc>
          <w:tcPr>
            <w:tcW w:w="1780" w:type="pct"/>
            <w:shd w:val="clear" w:color="auto" w:fill="auto"/>
            <w:vAlign w:val="center"/>
          </w:tcPr>
          <w:p w14:paraId="2BA7AA5A" w14:textId="24B92850" w:rsidR="002061C7" w:rsidRPr="00F0070D" w:rsidRDefault="002061C7" w:rsidP="002061C7">
            <w:pPr>
              <w:ind w:left="25" w:right="174"/>
              <w:jc w:val="both"/>
              <w:rPr>
                <w:rFonts w:asciiTheme="minorHAnsi" w:hAnsiTheme="minorHAnsi" w:cstheme="minorHAnsi"/>
                <w:sz w:val="20"/>
                <w:szCs w:val="20"/>
              </w:rPr>
            </w:pPr>
            <w:r w:rsidRPr="00F0070D">
              <w:rPr>
                <w:rFonts w:asciiTheme="minorHAnsi" w:hAnsiTheme="minorHAnsi" w:cstheme="minorHAnsi"/>
                <w:color w:val="000000"/>
                <w:sz w:val="20"/>
                <w:szCs w:val="20"/>
              </w:rPr>
              <w:t>LC-LC komutacinis kabelis, SM dvigubas, 2m</w:t>
            </w:r>
          </w:p>
        </w:tc>
        <w:tc>
          <w:tcPr>
            <w:tcW w:w="868" w:type="pct"/>
            <w:shd w:val="clear" w:color="auto" w:fill="auto"/>
            <w:vAlign w:val="center"/>
          </w:tcPr>
          <w:p w14:paraId="5A3F1A1B" w14:textId="77777777" w:rsidR="002061C7" w:rsidRPr="00F0070D" w:rsidRDefault="002061C7" w:rsidP="002061C7">
            <w:pPr>
              <w:rPr>
                <w:rFonts w:asciiTheme="minorHAnsi" w:hAnsiTheme="minorHAnsi" w:cstheme="minorHAnsi"/>
                <w:sz w:val="20"/>
                <w:szCs w:val="20"/>
              </w:rPr>
            </w:pPr>
          </w:p>
        </w:tc>
        <w:tc>
          <w:tcPr>
            <w:tcW w:w="523" w:type="pct"/>
            <w:vAlign w:val="center"/>
          </w:tcPr>
          <w:p w14:paraId="5232BCFC" w14:textId="3F46B4AD" w:rsidR="002061C7" w:rsidRPr="00C15ADA" w:rsidRDefault="002061C7" w:rsidP="002061C7">
            <w:pPr>
              <w:jc w:val="center"/>
              <w:rPr>
                <w:rFonts w:asciiTheme="minorHAnsi" w:hAnsiTheme="minorHAnsi" w:cstheme="minorHAnsi"/>
                <w:color w:val="FF0000"/>
                <w:sz w:val="20"/>
                <w:szCs w:val="20"/>
              </w:rPr>
            </w:pPr>
            <w:r>
              <w:rPr>
                <w:rFonts w:asciiTheme="minorHAnsi" w:hAnsiTheme="minorHAnsi" w:cstheme="minorHAnsi"/>
                <w:color w:val="FF0000"/>
                <w:sz w:val="20"/>
                <w:szCs w:val="20"/>
              </w:rPr>
              <w:t>7</w:t>
            </w:r>
            <w:r>
              <w:rPr>
                <w:rFonts w:asciiTheme="minorHAnsi" w:hAnsiTheme="minorHAnsi" w:cstheme="minorHAnsi"/>
                <w:color w:val="FF0000"/>
                <w:sz w:val="20"/>
                <w:szCs w:val="20"/>
              </w:rPr>
              <w:t>,</w:t>
            </w:r>
            <w:r>
              <w:rPr>
                <w:rFonts w:asciiTheme="minorHAnsi" w:hAnsiTheme="minorHAnsi" w:cstheme="minorHAnsi"/>
                <w:color w:val="FF0000"/>
                <w:sz w:val="20"/>
                <w:szCs w:val="20"/>
              </w:rPr>
              <w:t>10</w:t>
            </w:r>
          </w:p>
        </w:tc>
        <w:tc>
          <w:tcPr>
            <w:tcW w:w="506" w:type="pct"/>
            <w:vAlign w:val="center"/>
          </w:tcPr>
          <w:p w14:paraId="41D96EBA" w14:textId="5C6CBA44"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sz w:val="20"/>
                <w:szCs w:val="20"/>
              </w:rPr>
              <w:t> </w:t>
            </w:r>
          </w:p>
        </w:tc>
        <w:tc>
          <w:tcPr>
            <w:tcW w:w="577" w:type="pct"/>
            <w:shd w:val="clear" w:color="auto" w:fill="auto"/>
            <w:vAlign w:val="center"/>
          </w:tcPr>
          <w:p w14:paraId="4D79A525" w14:textId="6610B8C9"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color w:val="000000"/>
                <w:sz w:val="20"/>
                <w:szCs w:val="20"/>
                <w:lang w:val="en-US"/>
              </w:rPr>
              <w:t>50</w:t>
            </w:r>
          </w:p>
        </w:tc>
        <w:tc>
          <w:tcPr>
            <w:tcW w:w="503" w:type="pct"/>
            <w:vAlign w:val="center"/>
            <w:hideMark/>
          </w:tcPr>
          <w:p w14:paraId="4EC15289" w14:textId="77777777"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sz w:val="20"/>
                <w:szCs w:val="20"/>
              </w:rPr>
              <w:t> </w:t>
            </w:r>
          </w:p>
        </w:tc>
      </w:tr>
      <w:tr w:rsidR="002061C7" w:rsidRPr="00DC7B57" w14:paraId="0B51E5D1" w14:textId="77777777" w:rsidTr="002061C7">
        <w:tc>
          <w:tcPr>
            <w:tcW w:w="243" w:type="pct"/>
            <w:vAlign w:val="center"/>
            <w:hideMark/>
          </w:tcPr>
          <w:p w14:paraId="264BC4E0" w14:textId="77777777" w:rsidR="002061C7" w:rsidRPr="00F0070D" w:rsidRDefault="002061C7" w:rsidP="002061C7">
            <w:pPr>
              <w:jc w:val="center"/>
              <w:rPr>
                <w:rFonts w:asciiTheme="minorHAnsi" w:hAnsiTheme="minorHAnsi" w:cstheme="minorHAnsi"/>
                <w:sz w:val="20"/>
                <w:szCs w:val="20"/>
              </w:rPr>
            </w:pPr>
            <w:bookmarkStart w:id="2" w:name="_Hlk121415440"/>
            <w:r w:rsidRPr="00F0070D">
              <w:rPr>
                <w:rFonts w:asciiTheme="minorHAnsi" w:hAnsiTheme="minorHAnsi" w:cstheme="minorHAnsi"/>
                <w:sz w:val="20"/>
                <w:szCs w:val="20"/>
              </w:rPr>
              <w:t>3.</w:t>
            </w:r>
          </w:p>
        </w:tc>
        <w:tc>
          <w:tcPr>
            <w:tcW w:w="1780" w:type="pct"/>
            <w:shd w:val="clear" w:color="auto" w:fill="auto"/>
            <w:vAlign w:val="center"/>
          </w:tcPr>
          <w:p w14:paraId="43CC80DE" w14:textId="6E4C5502" w:rsidR="002061C7" w:rsidRPr="00F0070D" w:rsidRDefault="002061C7" w:rsidP="002061C7">
            <w:pPr>
              <w:ind w:left="25" w:right="174"/>
              <w:jc w:val="both"/>
              <w:rPr>
                <w:rFonts w:asciiTheme="minorHAnsi" w:hAnsiTheme="minorHAnsi" w:cstheme="minorHAnsi"/>
                <w:sz w:val="20"/>
                <w:szCs w:val="20"/>
              </w:rPr>
            </w:pPr>
            <w:r w:rsidRPr="00F0070D">
              <w:rPr>
                <w:rFonts w:asciiTheme="minorHAnsi" w:hAnsiTheme="minorHAnsi" w:cstheme="minorHAnsi"/>
                <w:color w:val="000000"/>
                <w:sz w:val="20"/>
                <w:szCs w:val="20"/>
              </w:rPr>
              <w:t>LC-LC komutacinis kabelis, SM dvigubas, 3m</w:t>
            </w:r>
          </w:p>
        </w:tc>
        <w:tc>
          <w:tcPr>
            <w:tcW w:w="868" w:type="pct"/>
            <w:shd w:val="clear" w:color="auto" w:fill="auto"/>
            <w:vAlign w:val="center"/>
          </w:tcPr>
          <w:p w14:paraId="1778A708" w14:textId="77777777" w:rsidR="002061C7" w:rsidRPr="00F0070D" w:rsidRDefault="002061C7" w:rsidP="002061C7">
            <w:pPr>
              <w:rPr>
                <w:rFonts w:asciiTheme="minorHAnsi" w:hAnsiTheme="minorHAnsi" w:cstheme="minorHAnsi"/>
                <w:sz w:val="20"/>
                <w:szCs w:val="20"/>
              </w:rPr>
            </w:pPr>
          </w:p>
        </w:tc>
        <w:tc>
          <w:tcPr>
            <w:tcW w:w="523" w:type="pct"/>
            <w:vAlign w:val="center"/>
          </w:tcPr>
          <w:p w14:paraId="44F22FAB" w14:textId="66FA1441" w:rsidR="002061C7" w:rsidRPr="00C15ADA" w:rsidRDefault="002061C7" w:rsidP="002061C7">
            <w:pPr>
              <w:jc w:val="center"/>
              <w:rPr>
                <w:rFonts w:asciiTheme="minorHAnsi" w:hAnsiTheme="minorHAnsi" w:cstheme="minorHAnsi"/>
                <w:color w:val="FF0000"/>
                <w:sz w:val="20"/>
                <w:szCs w:val="20"/>
              </w:rPr>
            </w:pPr>
            <w:r>
              <w:rPr>
                <w:rFonts w:asciiTheme="minorHAnsi" w:hAnsiTheme="minorHAnsi" w:cstheme="minorHAnsi"/>
                <w:color w:val="FF0000"/>
                <w:sz w:val="20"/>
                <w:szCs w:val="20"/>
              </w:rPr>
              <w:t>7</w:t>
            </w:r>
            <w:r>
              <w:rPr>
                <w:rFonts w:asciiTheme="minorHAnsi" w:hAnsiTheme="minorHAnsi" w:cstheme="minorHAnsi"/>
                <w:color w:val="FF0000"/>
                <w:sz w:val="20"/>
                <w:szCs w:val="20"/>
              </w:rPr>
              <w:t>,</w:t>
            </w:r>
            <w:r>
              <w:rPr>
                <w:rFonts w:asciiTheme="minorHAnsi" w:hAnsiTheme="minorHAnsi" w:cstheme="minorHAnsi"/>
                <w:color w:val="FF0000"/>
                <w:sz w:val="20"/>
                <w:szCs w:val="20"/>
              </w:rPr>
              <w:t>50</w:t>
            </w:r>
          </w:p>
        </w:tc>
        <w:tc>
          <w:tcPr>
            <w:tcW w:w="506" w:type="pct"/>
            <w:vAlign w:val="center"/>
          </w:tcPr>
          <w:p w14:paraId="0AACA458" w14:textId="7F88FA2B"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sz w:val="20"/>
                <w:szCs w:val="20"/>
              </w:rPr>
              <w:t> </w:t>
            </w:r>
          </w:p>
        </w:tc>
        <w:tc>
          <w:tcPr>
            <w:tcW w:w="577" w:type="pct"/>
            <w:shd w:val="clear" w:color="auto" w:fill="auto"/>
            <w:vAlign w:val="center"/>
          </w:tcPr>
          <w:p w14:paraId="1C296D8E" w14:textId="2A8DEC0F"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color w:val="000000"/>
                <w:sz w:val="20"/>
                <w:szCs w:val="20"/>
                <w:lang w:val="en-US"/>
              </w:rPr>
              <w:t>50</w:t>
            </w:r>
          </w:p>
        </w:tc>
        <w:tc>
          <w:tcPr>
            <w:tcW w:w="503" w:type="pct"/>
            <w:vAlign w:val="center"/>
            <w:hideMark/>
          </w:tcPr>
          <w:p w14:paraId="7C5CB327" w14:textId="77777777"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sz w:val="20"/>
                <w:szCs w:val="20"/>
              </w:rPr>
              <w:t> </w:t>
            </w:r>
          </w:p>
        </w:tc>
      </w:tr>
      <w:tr w:rsidR="002061C7" w:rsidRPr="00DC7B57" w14:paraId="246EA8BE" w14:textId="77777777" w:rsidTr="002061C7">
        <w:tc>
          <w:tcPr>
            <w:tcW w:w="243" w:type="pct"/>
            <w:vAlign w:val="center"/>
            <w:hideMark/>
          </w:tcPr>
          <w:p w14:paraId="5FEA4623" w14:textId="77777777"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sz w:val="20"/>
                <w:szCs w:val="20"/>
              </w:rPr>
              <w:t>4.</w:t>
            </w:r>
          </w:p>
        </w:tc>
        <w:tc>
          <w:tcPr>
            <w:tcW w:w="1780" w:type="pct"/>
            <w:shd w:val="clear" w:color="auto" w:fill="auto"/>
            <w:vAlign w:val="center"/>
          </w:tcPr>
          <w:p w14:paraId="399183EF" w14:textId="016626AA" w:rsidR="002061C7" w:rsidRPr="00F0070D" w:rsidRDefault="002061C7" w:rsidP="002061C7">
            <w:pPr>
              <w:ind w:left="25" w:right="174"/>
              <w:jc w:val="both"/>
              <w:rPr>
                <w:rFonts w:asciiTheme="minorHAnsi" w:hAnsiTheme="minorHAnsi" w:cstheme="minorHAnsi"/>
                <w:sz w:val="20"/>
                <w:szCs w:val="20"/>
              </w:rPr>
            </w:pPr>
            <w:r w:rsidRPr="00F0070D">
              <w:rPr>
                <w:rFonts w:asciiTheme="minorHAnsi" w:hAnsiTheme="minorHAnsi" w:cstheme="minorHAnsi"/>
                <w:color w:val="000000"/>
                <w:sz w:val="20"/>
                <w:szCs w:val="20"/>
              </w:rPr>
              <w:t>LC-LC komutacinis kabelis, SM dvigubas, 5m</w:t>
            </w:r>
          </w:p>
        </w:tc>
        <w:tc>
          <w:tcPr>
            <w:tcW w:w="868" w:type="pct"/>
            <w:shd w:val="clear" w:color="auto" w:fill="auto"/>
            <w:vAlign w:val="center"/>
          </w:tcPr>
          <w:p w14:paraId="1E7F2BC9" w14:textId="77777777" w:rsidR="002061C7" w:rsidRPr="00F0070D" w:rsidRDefault="002061C7" w:rsidP="002061C7">
            <w:pPr>
              <w:rPr>
                <w:rFonts w:asciiTheme="minorHAnsi" w:hAnsiTheme="minorHAnsi" w:cstheme="minorHAnsi"/>
                <w:sz w:val="20"/>
                <w:szCs w:val="20"/>
              </w:rPr>
            </w:pPr>
          </w:p>
        </w:tc>
        <w:tc>
          <w:tcPr>
            <w:tcW w:w="523" w:type="pct"/>
            <w:vAlign w:val="center"/>
          </w:tcPr>
          <w:p w14:paraId="2D940FB2" w14:textId="36E00006" w:rsidR="002061C7" w:rsidRPr="00C15ADA" w:rsidRDefault="002061C7" w:rsidP="002061C7">
            <w:pPr>
              <w:jc w:val="center"/>
              <w:rPr>
                <w:rFonts w:asciiTheme="minorHAnsi" w:hAnsiTheme="minorHAnsi" w:cstheme="minorHAnsi"/>
                <w:color w:val="FF0000"/>
                <w:sz w:val="20"/>
                <w:szCs w:val="20"/>
              </w:rPr>
            </w:pPr>
            <w:r>
              <w:rPr>
                <w:rFonts w:asciiTheme="minorHAnsi" w:hAnsiTheme="minorHAnsi" w:cstheme="minorHAnsi"/>
                <w:color w:val="FF0000"/>
                <w:sz w:val="20"/>
                <w:szCs w:val="20"/>
              </w:rPr>
              <w:t>8</w:t>
            </w:r>
            <w:r>
              <w:rPr>
                <w:rFonts w:asciiTheme="minorHAnsi" w:hAnsiTheme="minorHAnsi" w:cstheme="minorHAnsi"/>
                <w:color w:val="FF0000"/>
                <w:sz w:val="20"/>
                <w:szCs w:val="20"/>
              </w:rPr>
              <w:t>,</w:t>
            </w:r>
            <w:r>
              <w:rPr>
                <w:rFonts w:asciiTheme="minorHAnsi" w:hAnsiTheme="minorHAnsi" w:cstheme="minorHAnsi"/>
                <w:color w:val="FF0000"/>
                <w:sz w:val="20"/>
                <w:szCs w:val="20"/>
              </w:rPr>
              <w:t>00</w:t>
            </w:r>
          </w:p>
        </w:tc>
        <w:tc>
          <w:tcPr>
            <w:tcW w:w="506" w:type="pct"/>
            <w:vAlign w:val="center"/>
          </w:tcPr>
          <w:p w14:paraId="0FBF8E32" w14:textId="1A1B8A44"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sz w:val="20"/>
                <w:szCs w:val="20"/>
              </w:rPr>
              <w:t> </w:t>
            </w:r>
          </w:p>
        </w:tc>
        <w:tc>
          <w:tcPr>
            <w:tcW w:w="577" w:type="pct"/>
            <w:shd w:val="clear" w:color="auto" w:fill="auto"/>
            <w:vAlign w:val="center"/>
          </w:tcPr>
          <w:p w14:paraId="42BED547" w14:textId="21A5CAA7"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color w:val="000000"/>
                <w:sz w:val="20"/>
                <w:szCs w:val="20"/>
                <w:lang w:val="en-US"/>
              </w:rPr>
              <w:t>20</w:t>
            </w:r>
          </w:p>
        </w:tc>
        <w:tc>
          <w:tcPr>
            <w:tcW w:w="503" w:type="pct"/>
            <w:vAlign w:val="center"/>
            <w:hideMark/>
          </w:tcPr>
          <w:p w14:paraId="2E08D8B7" w14:textId="77777777"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sz w:val="20"/>
                <w:szCs w:val="20"/>
              </w:rPr>
              <w:t> </w:t>
            </w:r>
          </w:p>
        </w:tc>
      </w:tr>
      <w:tr w:rsidR="002061C7" w:rsidRPr="00DC7B57" w14:paraId="5D1E8E47" w14:textId="77777777" w:rsidTr="002061C7">
        <w:tc>
          <w:tcPr>
            <w:tcW w:w="243" w:type="pct"/>
            <w:vAlign w:val="center"/>
            <w:hideMark/>
          </w:tcPr>
          <w:p w14:paraId="444C46B5" w14:textId="77777777"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sz w:val="20"/>
                <w:szCs w:val="20"/>
              </w:rPr>
              <w:t>5.</w:t>
            </w:r>
          </w:p>
        </w:tc>
        <w:tc>
          <w:tcPr>
            <w:tcW w:w="1780" w:type="pct"/>
            <w:shd w:val="clear" w:color="auto" w:fill="auto"/>
            <w:vAlign w:val="center"/>
          </w:tcPr>
          <w:p w14:paraId="3D4164BF" w14:textId="46E601D4" w:rsidR="002061C7" w:rsidRPr="00F0070D" w:rsidRDefault="002061C7" w:rsidP="002061C7">
            <w:pPr>
              <w:ind w:left="25" w:right="174"/>
              <w:jc w:val="both"/>
              <w:rPr>
                <w:rFonts w:asciiTheme="minorHAnsi" w:hAnsiTheme="minorHAnsi" w:cstheme="minorHAnsi"/>
                <w:sz w:val="20"/>
                <w:szCs w:val="20"/>
              </w:rPr>
            </w:pPr>
            <w:r w:rsidRPr="00F0070D">
              <w:rPr>
                <w:rFonts w:asciiTheme="minorHAnsi" w:hAnsiTheme="minorHAnsi" w:cstheme="minorHAnsi"/>
                <w:color w:val="000000"/>
                <w:sz w:val="20"/>
                <w:szCs w:val="20"/>
              </w:rPr>
              <w:t>LC-LC komutacinis kabelis, SM dvigubas, 10m</w:t>
            </w:r>
          </w:p>
        </w:tc>
        <w:tc>
          <w:tcPr>
            <w:tcW w:w="868" w:type="pct"/>
            <w:shd w:val="clear" w:color="auto" w:fill="auto"/>
            <w:vAlign w:val="center"/>
          </w:tcPr>
          <w:p w14:paraId="10C2C8CF" w14:textId="77777777" w:rsidR="002061C7" w:rsidRPr="00F0070D" w:rsidRDefault="002061C7" w:rsidP="002061C7">
            <w:pPr>
              <w:rPr>
                <w:rFonts w:asciiTheme="minorHAnsi" w:hAnsiTheme="minorHAnsi" w:cstheme="minorHAnsi"/>
                <w:sz w:val="20"/>
                <w:szCs w:val="20"/>
              </w:rPr>
            </w:pPr>
          </w:p>
        </w:tc>
        <w:tc>
          <w:tcPr>
            <w:tcW w:w="523" w:type="pct"/>
            <w:vAlign w:val="center"/>
          </w:tcPr>
          <w:p w14:paraId="1EDDE51C" w14:textId="6FF36B68" w:rsidR="002061C7" w:rsidRPr="00C15ADA" w:rsidRDefault="002061C7" w:rsidP="002061C7">
            <w:pPr>
              <w:jc w:val="center"/>
              <w:rPr>
                <w:rFonts w:asciiTheme="minorHAnsi" w:hAnsiTheme="minorHAnsi" w:cstheme="minorHAnsi"/>
                <w:color w:val="FF0000"/>
                <w:sz w:val="20"/>
                <w:szCs w:val="20"/>
              </w:rPr>
            </w:pPr>
            <w:r>
              <w:rPr>
                <w:rFonts w:asciiTheme="minorHAnsi" w:hAnsiTheme="minorHAnsi" w:cstheme="minorHAnsi"/>
                <w:color w:val="FF0000"/>
                <w:sz w:val="20"/>
                <w:szCs w:val="20"/>
              </w:rPr>
              <w:t>10</w:t>
            </w:r>
            <w:r>
              <w:rPr>
                <w:rFonts w:asciiTheme="minorHAnsi" w:hAnsiTheme="minorHAnsi" w:cstheme="minorHAnsi"/>
                <w:color w:val="FF0000"/>
                <w:sz w:val="20"/>
                <w:szCs w:val="20"/>
              </w:rPr>
              <w:t>,</w:t>
            </w:r>
            <w:r>
              <w:rPr>
                <w:rFonts w:asciiTheme="minorHAnsi" w:hAnsiTheme="minorHAnsi" w:cstheme="minorHAnsi"/>
                <w:color w:val="FF0000"/>
                <w:sz w:val="20"/>
                <w:szCs w:val="20"/>
              </w:rPr>
              <w:t>00</w:t>
            </w:r>
          </w:p>
        </w:tc>
        <w:tc>
          <w:tcPr>
            <w:tcW w:w="506" w:type="pct"/>
            <w:vAlign w:val="center"/>
          </w:tcPr>
          <w:p w14:paraId="1B9E6360" w14:textId="242AF3F6"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sz w:val="20"/>
                <w:szCs w:val="20"/>
              </w:rPr>
              <w:t> </w:t>
            </w:r>
          </w:p>
        </w:tc>
        <w:tc>
          <w:tcPr>
            <w:tcW w:w="577" w:type="pct"/>
            <w:shd w:val="clear" w:color="auto" w:fill="auto"/>
            <w:vAlign w:val="center"/>
          </w:tcPr>
          <w:p w14:paraId="265719DE" w14:textId="705C1BEB"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color w:val="000000"/>
                <w:sz w:val="20"/>
                <w:szCs w:val="20"/>
                <w:lang w:val="en-US"/>
              </w:rPr>
              <w:t>20</w:t>
            </w:r>
          </w:p>
        </w:tc>
        <w:tc>
          <w:tcPr>
            <w:tcW w:w="503" w:type="pct"/>
            <w:vAlign w:val="center"/>
            <w:hideMark/>
          </w:tcPr>
          <w:p w14:paraId="768811C4" w14:textId="77777777"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sz w:val="20"/>
                <w:szCs w:val="20"/>
              </w:rPr>
              <w:t> </w:t>
            </w:r>
          </w:p>
        </w:tc>
      </w:tr>
      <w:bookmarkEnd w:id="2"/>
      <w:tr w:rsidR="002061C7" w:rsidRPr="00DC7B57" w14:paraId="051C2F8A" w14:textId="77777777" w:rsidTr="002061C7">
        <w:tc>
          <w:tcPr>
            <w:tcW w:w="243" w:type="pct"/>
            <w:vAlign w:val="center"/>
          </w:tcPr>
          <w:p w14:paraId="78452038" w14:textId="77777777"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sz w:val="20"/>
                <w:szCs w:val="20"/>
              </w:rPr>
              <w:t>6.</w:t>
            </w:r>
          </w:p>
        </w:tc>
        <w:tc>
          <w:tcPr>
            <w:tcW w:w="1780" w:type="pct"/>
            <w:shd w:val="clear" w:color="auto" w:fill="auto"/>
            <w:vAlign w:val="center"/>
          </w:tcPr>
          <w:p w14:paraId="0EF1E9CD" w14:textId="02F028EF" w:rsidR="002061C7" w:rsidRPr="00F0070D" w:rsidRDefault="002061C7" w:rsidP="002061C7">
            <w:pPr>
              <w:ind w:right="125"/>
              <w:rPr>
                <w:rFonts w:asciiTheme="minorHAnsi" w:hAnsiTheme="minorHAnsi" w:cstheme="minorHAnsi"/>
                <w:sz w:val="20"/>
                <w:szCs w:val="20"/>
              </w:rPr>
            </w:pPr>
            <w:r w:rsidRPr="00F0070D">
              <w:rPr>
                <w:rFonts w:asciiTheme="minorHAnsi" w:hAnsiTheme="minorHAnsi" w:cstheme="minorHAnsi"/>
                <w:color w:val="000000"/>
                <w:sz w:val="20"/>
                <w:szCs w:val="20"/>
              </w:rPr>
              <w:t>LC-LC komutacinis kabelis, SM dvigubas, 20m</w:t>
            </w:r>
          </w:p>
        </w:tc>
        <w:tc>
          <w:tcPr>
            <w:tcW w:w="868" w:type="pct"/>
            <w:shd w:val="clear" w:color="auto" w:fill="auto"/>
            <w:vAlign w:val="center"/>
          </w:tcPr>
          <w:p w14:paraId="71A30ED9" w14:textId="77777777" w:rsidR="002061C7" w:rsidRPr="00F0070D" w:rsidRDefault="002061C7" w:rsidP="002061C7">
            <w:pPr>
              <w:rPr>
                <w:rFonts w:asciiTheme="minorHAnsi" w:hAnsiTheme="minorHAnsi" w:cstheme="minorHAnsi"/>
                <w:sz w:val="20"/>
                <w:szCs w:val="20"/>
              </w:rPr>
            </w:pPr>
          </w:p>
        </w:tc>
        <w:tc>
          <w:tcPr>
            <w:tcW w:w="523" w:type="pct"/>
            <w:vAlign w:val="center"/>
          </w:tcPr>
          <w:p w14:paraId="5B34B41D" w14:textId="23779D3B" w:rsidR="002061C7" w:rsidRPr="00C15ADA" w:rsidRDefault="002061C7" w:rsidP="002061C7">
            <w:pPr>
              <w:jc w:val="center"/>
              <w:rPr>
                <w:rFonts w:asciiTheme="minorHAnsi" w:hAnsiTheme="minorHAnsi" w:cstheme="minorHAnsi"/>
                <w:color w:val="FF0000"/>
                <w:sz w:val="20"/>
                <w:szCs w:val="20"/>
              </w:rPr>
            </w:pPr>
            <w:r>
              <w:rPr>
                <w:rFonts w:asciiTheme="minorHAnsi" w:hAnsiTheme="minorHAnsi" w:cstheme="minorHAnsi"/>
                <w:color w:val="FF0000"/>
                <w:sz w:val="20"/>
                <w:szCs w:val="20"/>
              </w:rPr>
              <w:t>14</w:t>
            </w:r>
            <w:r>
              <w:rPr>
                <w:rFonts w:asciiTheme="minorHAnsi" w:hAnsiTheme="minorHAnsi" w:cstheme="minorHAnsi"/>
                <w:color w:val="FF0000"/>
                <w:sz w:val="20"/>
                <w:szCs w:val="20"/>
              </w:rPr>
              <w:t>,</w:t>
            </w:r>
            <w:r>
              <w:rPr>
                <w:rFonts w:asciiTheme="minorHAnsi" w:hAnsiTheme="minorHAnsi" w:cstheme="minorHAnsi"/>
                <w:color w:val="FF0000"/>
                <w:sz w:val="20"/>
                <w:szCs w:val="20"/>
              </w:rPr>
              <w:t>00</w:t>
            </w:r>
          </w:p>
        </w:tc>
        <w:tc>
          <w:tcPr>
            <w:tcW w:w="506" w:type="pct"/>
            <w:vAlign w:val="center"/>
          </w:tcPr>
          <w:p w14:paraId="177D8F93" w14:textId="41AB1440" w:rsidR="002061C7" w:rsidRPr="00F0070D" w:rsidRDefault="002061C7" w:rsidP="002061C7">
            <w:pPr>
              <w:jc w:val="center"/>
              <w:rPr>
                <w:rFonts w:asciiTheme="minorHAnsi" w:hAnsiTheme="minorHAnsi" w:cstheme="minorHAnsi"/>
                <w:sz w:val="20"/>
                <w:szCs w:val="20"/>
              </w:rPr>
            </w:pPr>
          </w:p>
        </w:tc>
        <w:tc>
          <w:tcPr>
            <w:tcW w:w="577" w:type="pct"/>
            <w:shd w:val="clear" w:color="auto" w:fill="auto"/>
            <w:vAlign w:val="center"/>
          </w:tcPr>
          <w:p w14:paraId="46F9ADE1" w14:textId="18A7E981"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color w:val="000000"/>
                <w:sz w:val="20"/>
                <w:szCs w:val="20"/>
                <w:lang w:val="en-US"/>
              </w:rPr>
              <w:t>10</w:t>
            </w:r>
          </w:p>
        </w:tc>
        <w:tc>
          <w:tcPr>
            <w:tcW w:w="503" w:type="pct"/>
            <w:vAlign w:val="center"/>
          </w:tcPr>
          <w:p w14:paraId="73906268" w14:textId="77777777" w:rsidR="002061C7" w:rsidRPr="00F0070D" w:rsidRDefault="002061C7" w:rsidP="002061C7">
            <w:pPr>
              <w:jc w:val="center"/>
              <w:rPr>
                <w:rFonts w:asciiTheme="minorHAnsi" w:hAnsiTheme="minorHAnsi" w:cstheme="minorHAnsi"/>
                <w:sz w:val="20"/>
                <w:szCs w:val="20"/>
              </w:rPr>
            </w:pPr>
          </w:p>
        </w:tc>
      </w:tr>
      <w:tr w:rsidR="002061C7" w:rsidRPr="00DC7B57" w14:paraId="0AC593B2" w14:textId="77777777" w:rsidTr="002061C7">
        <w:tc>
          <w:tcPr>
            <w:tcW w:w="243" w:type="pct"/>
            <w:vAlign w:val="center"/>
          </w:tcPr>
          <w:p w14:paraId="25586912" w14:textId="77777777"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sz w:val="20"/>
                <w:szCs w:val="20"/>
              </w:rPr>
              <w:t>7.</w:t>
            </w:r>
          </w:p>
        </w:tc>
        <w:tc>
          <w:tcPr>
            <w:tcW w:w="1780" w:type="pct"/>
            <w:shd w:val="clear" w:color="auto" w:fill="auto"/>
            <w:vAlign w:val="center"/>
          </w:tcPr>
          <w:p w14:paraId="4BC3AA42" w14:textId="525F1810" w:rsidR="002061C7" w:rsidRPr="00F0070D" w:rsidRDefault="002061C7" w:rsidP="002061C7">
            <w:pPr>
              <w:ind w:right="125"/>
              <w:rPr>
                <w:rFonts w:asciiTheme="minorHAnsi" w:hAnsiTheme="minorHAnsi" w:cstheme="minorHAnsi"/>
                <w:sz w:val="20"/>
                <w:szCs w:val="20"/>
              </w:rPr>
            </w:pPr>
            <w:r w:rsidRPr="00F0070D">
              <w:rPr>
                <w:rFonts w:asciiTheme="minorHAnsi" w:hAnsiTheme="minorHAnsi" w:cstheme="minorHAnsi"/>
                <w:color w:val="000000"/>
                <w:sz w:val="20"/>
                <w:szCs w:val="20"/>
              </w:rPr>
              <w:t xml:space="preserve">Komutacinis kabelis cat5e RJ45/RJ45 1m </w:t>
            </w:r>
          </w:p>
        </w:tc>
        <w:tc>
          <w:tcPr>
            <w:tcW w:w="868" w:type="pct"/>
            <w:shd w:val="clear" w:color="auto" w:fill="auto"/>
            <w:vAlign w:val="center"/>
          </w:tcPr>
          <w:p w14:paraId="2C679433" w14:textId="77777777" w:rsidR="002061C7" w:rsidRPr="00F0070D" w:rsidRDefault="002061C7" w:rsidP="002061C7">
            <w:pPr>
              <w:rPr>
                <w:rFonts w:asciiTheme="minorHAnsi" w:hAnsiTheme="minorHAnsi" w:cstheme="minorHAnsi"/>
                <w:sz w:val="20"/>
                <w:szCs w:val="20"/>
              </w:rPr>
            </w:pPr>
          </w:p>
        </w:tc>
        <w:tc>
          <w:tcPr>
            <w:tcW w:w="523" w:type="pct"/>
            <w:vAlign w:val="center"/>
          </w:tcPr>
          <w:p w14:paraId="517E565A" w14:textId="7126AE3C" w:rsidR="002061C7" w:rsidRPr="00C15ADA" w:rsidRDefault="002061C7" w:rsidP="002061C7">
            <w:pPr>
              <w:jc w:val="center"/>
              <w:rPr>
                <w:rFonts w:asciiTheme="minorHAnsi" w:hAnsiTheme="minorHAnsi" w:cstheme="minorHAnsi"/>
                <w:color w:val="FF0000"/>
                <w:sz w:val="20"/>
                <w:szCs w:val="20"/>
              </w:rPr>
            </w:pPr>
            <w:r>
              <w:rPr>
                <w:rFonts w:asciiTheme="minorHAnsi" w:hAnsiTheme="minorHAnsi" w:cstheme="minorHAnsi"/>
                <w:color w:val="FF0000"/>
                <w:sz w:val="20"/>
                <w:szCs w:val="20"/>
              </w:rPr>
              <w:t>2</w:t>
            </w:r>
            <w:r>
              <w:rPr>
                <w:rFonts w:asciiTheme="minorHAnsi" w:hAnsiTheme="minorHAnsi" w:cstheme="minorHAnsi"/>
                <w:color w:val="FF0000"/>
                <w:sz w:val="20"/>
                <w:szCs w:val="20"/>
              </w:rPr>
              <w:t>,</w:t>
            </w:r>
            <w:r>
              <w:rPr>
                <w:rFonts w:asciiTheme="minorHAnsi" w:hAnsiTheme="minorHAnsi" w:cstheme="minorHAnsi"/>
                <w:color w:val="FF0000"/>
                <w:sz w:val="20"/>
                <w:szCs w:val="20"/>
              </w:rPr>
              <w:t>10</w:t>
            </w:r>
          </w:p>
        </w:tc>
        <w:tc>
          <w:tcPr>
            <w:tcW w:w="506" w:type="pct"/>
            <w:vAlign w:val="center"/>
          </w:tcPr>
          <w:p w14:paraId="1CAD236C" w14:textId="0FEEA6B6" w:rsidR="002061C7" w:rsidRPr="00F0070D" w:rsidRDefault="002061C7" w:rsidP="002061C7">
            <w:pPr>
              <w:jc w:val="center"/>
              <w:rPr>
                <w:rFonts w:asciiTheme="minorHAnsi" w:hAnsiTheme="minorHAnsi" w:cstheme="minorHAnsi"/>
                <w:sz w:val="20"/>
                <w:szCs w:val="20"/>
              </w:rPr>
            </w:pPr>
          </w:p>
        </w:tc>
        <w:tc>
          <w:tcPr>
            <w:tcW w:w="577" w:type="pct"/>
            <w:shd w:val="clear" w:color="auto" w:fill="auto"/>
            <w:vAlign w:val="center"/>
          </w:tcPr>
          <w:p w14:paraId="3934B73C" w14:textId="7CB5B953"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color w:val="000000"/>
                <w:sz w:val="20"/>
                <w:szCs w:val="20"/>
                <w:lang w:val="en-US"/>
              </w:rPr>
              <w:t>50</w:t>
            </w:r>
          </w:p>
        </w:tc>
        <w:tc>
          <w:tcPr>
            <w:tcW w:w="503" w:type="pct"/>
            <w:vAlign w:val="center"/>
          </w:tcPr>
          <w:p w14:paraId="366639D6" w14:textId="77777777" w:rsidR="002061C7" w:rsidRPr="00F0070D" w:rsidRDefault="002061C7" w:rsidP="002061C7">
            <w:pPr>
              <w:jc w:val="center"/>
              <w:rPr>
                <w:rFonts w:asciiTheme="minorHAnsi" w:hAnsiTheme="minorHAnsi" w:cstheme="minorHAnsi"/>
                <w:sz w:val="20"/>
                <w:szCs w:val="20"/>
              </w:rPr>
            </w:pPr>
          </w:p>
        </w:tc>
      </w:tr>
      <w:tr w:rsidR="002061C7" w:rsidRPr="00DC7B57" w14:paraId="71AC25DA" w14:textId="77777777" w:rsidTr="002061C7">
        <w:tc>
          <w:tcPr>
            <w:tcW w:w="243" w:type="pct"/>
            <w:vAlign w:val="center"/>
          </w:tcPr>
          <w:p w14:paraId="58BFDC0B" w14:textId="77777777"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sz w:val="20"/>
                <w:szCs w:val="20"/>
              </w:rPr>
              <w:t>8.</w:t>
            </w:r>
          </w:p>
        </w:tc>
        <w:tc>
          <w:tcPr>
            <w:tcW w:w="1780" w:type="pct"/>
            <w:shd w:val="clear" w:color="auto" w:fill="auto"/>
            <w:vAlign w:val="center"/>
          </w:tcPr>
          <w:p w14:paraId="53697DAB" w14:textId="252B0358" w:rsidR="002061C7" w:rsidRPr="00F0070D" w:rsidRDefault="002061C7" w:rsidP="002061C7">
            <w:pPr>
              <w:ind w:left="25" w:right="125"/>
              <w:rPr>
                <w:rFonts w:asciiTheme="minorHAnsi" w:hAnsiTheme="minorHAnsi" w:cstheme="minorHAnsi"/>
                <w:sz w:val="20"/>
                <w:szCs w:val="20"/>
              </w:rPr>
            </w:pPr>
            <w:r w:rsidRPr="00F0070D">
              <w:rPr>
                <w:rFonts w:asciiTheme="minorHAnsi" w:hAnsiTheme="minorHAnsi" w:cstheme="minorHAnsi"/>
                <w:color w:val="000000"/>
                <w:sz w:val="20"/>
                <w:szCs w:val="20"/>
              </w:rPr>
              <w:t>Komutacinis kabelis cat5e RJ45/RJ45 2m</w:t>
            </w:r>
          </w:p>
        </w:tc>
        <w:tc>
          <w:tcPr>
            <w:tcW w:w="868" w:type="pct"/>
            <w:shd w:val="clear" w:color="auto" w:fill="auto"/>
            <w:vAlign w:val="center"/>
          </w:tcPr>
          <w:p w14:paraId="1106E3A3" w14:textId="77777777" w:rsidR="002061C7" w:rsidRPr="00F0070D" w:rsidRDefault="002061C7" w:rsidP="002061C7">
            <w:pPr>
              <w:rPr>
                <w:rFonts w:asciiTheme="minorHAnsi" w:hAnsiTheme="minorHAnsi" w:cstheme="minorHAnsi"/>
                <w:sz w:val="20"/>
                <w:szCs w:val="20"/>
              </w:rPr>
            </w:pPr>
          </w:p>
        </w:tc>
        <w:tc>
          <w:tcPr>
            <w:tcW w:w="523" w:type="pct"/>
            <w:vAlign w:val="center"/>
          </w:tcPr>
          <w:p w14:paraId="4B6D77AE" w14:textId="6A933833" w:rsidR="002061C7" w:rsidRPr="00C15ADA" w:rsidRDefault="002061C7" w:rsidP="002061C7">
            <w:pPr>
              <w:jc w:val="center"/>
              <w:rPr>
                <w:rFonts w:asciiTheme="minorHAnsi" w:hAnsiTheme="minorHAnsi" w:cstheme="minorHAnsi"/>
                <w:color w:val="FF0000"/>
                <w:sz w:val="20"/>
                <w:szCs w:val="20"/>
              </w:rPr>
            </w:pPr>
            <w:r>
              <w:rPr>
                <w:rFonts w:asciiTheme="minorHAnsi" w:hAnsiTheme="minorHAnsi" w:cstheme="minorHAnsi"/>
                <w:color w:val="FF0000"/>
                <w:sz w:val="20"/>
                <w:szCs w:val="20"/>
              </w:rPr>
              <w:t>2</w:t>
            </w:r>
            <w:r>
              <w:rPr>
                <w:rFonts w:asciiTheme="minorHAnsi" w:hAnsiTheme="minorHAnsi" w:cstheme="minorHAnsi"/>
                <w:color w:val="FF0000"/>
                <w:sz w:val="20"/>
                <w:szCs w:val="20"/>
              </w:rPr>
              <w:t>,</w:t>
            </w:r>
            <w:r>
              <w:rPr>
                <w:rFonts w:asciiTheme="minorHAnsi" w:hAnsiTheme="minorHAnsi" w:cstheme="minorHAnsi"/>
                <w:color w:val="FF0000"/>
                <w:sz w:val="20"/>
                <w:szCs w:val="20"/>
              </w:rPr>
              <w:t>30</w:t>
            </w:r>
          </w:p>
        </w:tc>
        <w:tc>
          <w:tcPr>
            <w:tcW w:w="506" w:type="pct"/>
            <w:vAlign w:val="center"/>
          </w:tcPr>
          <w:p w14:paraId="5057A7E0" w14:textId="76C3AA69" w:rsidR="002061C7" w:rsidRPr="00F0070D" w:rsidRDefault="002061C7" w:rsidP="002061C7">
            <w:pPr>
              <w:jc w:val="center"/>
              <w:rPr>
                <w:rFonts w:asciiTheme="minorHAnsi" w:hAnsiTheme="minorHAnsi" w:cstheme="minorHAnsi"/>
                <w:sz w:val="20"/>
                <w:szCs w:val="20"/>
              </w:rPr>
            </w:pPr>
          </w:p>
        </w:tc>
        <w:tc>
          <w:tcPr>
            <w:tcW w:w="577" w:type="pct"/>
            <w:shd w:val="clear" w:color="auto" w:fill="auto"/>
            <w:vAlign w:val="center"/>
          </w:tcPr>
          <w:p w14:paraId="4DD0170A" w14:textId="62939F95"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color w:val="000000"/>
                <w:sz w:val="20"/>
                <w:szCs w:val="20"/>
                <w:lang w:val="en-US"/>
              </w:rPr>
              <w:t>50</w:t>
            </w:r>
          </w:p>
        </w:tc>
        <w:tc>
          <w:tcPr>
            <w:tcW w:w="503" w:type="pct"/>
            <w:vAlign w:val="center"/>
          </w:tcPr>
          <w:p w14:paraId="4310AC3B" w14:textId="77777777" w:rsidR="002061C7" w:rsidRPr="00F0070D" w:rsidRDefault="002061C7" w:rsidP="002061C7">
            <w:pPr>
              <w:jc w:val="center"/>
              <w:rPr>
                <w:rFonts w:asciiTheme="minorHAnsi" w:hAnsiTheme="minorHAnsi" w:cstheme="minorHAnsi"/>
                <w:sz w:val="20"/>
                <w:szCs w:val="20"/>
              </w:rPr>
            </w:pPr>
          </w:p>
        </w:tc>
      </w:tr>
      <w:tr w:rsidR="002061C7" w:rsidRPr="00DC7B57" w14:paraId="700298E7" w14:textId="77777777" w:rsidTr="002061C7">
        <w:tc>
          <w:tcPr>
            <w:tcW w:w="243" w:type="pct"/>
            <w:vAlign w:val="center"/>
          </w:tcPr>
          <w:p w14:paraId="743514E7" w14:textId="77777777"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sz w:val="20"/>
                <w:szCs w:val="20"/>
              </w:rPr>
              <w:t>9.</w:t>
            </w:r>
          </w:p>
        </w:tc>
        <w:tc>
          <w:tcPr>
            <w:tcW w:w="1780" w:type="pct"/>
            <w:shd w:val="clear" w:color="auto" w:fill="auto"/>
            <w:vAlign w:val="center"/>
          </w:tcPr>
          <w:p w14:paraId="336FD3BC" w14:textId="7E2C162A" w:rsidR="002061C7" w:rsidRPr="00F0070D" w:rsidRDefault="002061C7" w:rsidP="002061C7">
            <w:pPr>
              <w:ind w:right="125"/>
              <w:rPr>
                <w:rFonts w:asciiTheme="minorHAnsi" w:hAnsiTheme="minorHAnsi" w:cstheme="minorHAnsi"/>
                <w:sz w:val="20"/>
                <w:szCs w:val="20"/>
              </w:rPr>
            </w:pPr>
            <w:r w:rsidRPr="00F0070D">
              <w:rPr>
                <w:rFonts w:asciiTheme="minorHAnsi" w:hAnsiTheme="minorHAnsi" w:cstheme="minorHAnsi"/>
                <w:color w:val="000000"/>
                <w:sz w:val="20"/>
                <w:szCs w:val="20"/>
              </w:rPr>
              <w:t>Komutacinis kabelis cat5e RJ45/RJ45 3m</w:t>
            </w:r>
          </w:p>
        </w:tc>
        <w:tc>
          <w:tcPr>
            <w:tcW w:w="868" w:type="pct"/>
            <w:shd w:val="clear" w:color="auto" w:fill="auto"/>
            <w:vAlign w:val="center"/>
          </w:tcPr>
          <w:p w14:paraId="641AA9D6" w14:textId="77777777" w:rsidR="002061C7" w:rsidRPr="00F0070D" w:rsidRDefault="002061C7" w:rsidP="002061C7">
            <w:pPr>
              <w:rPr>
                <w:rFonts w:asciiTheme="minorHAnsi" w:hAnsiTheme="minorHAnsi" w:cstheme="minorHAnsi"/>
                <w:sz w:val="20"/>
                <w:szCs w:val="20"/>
              </w:rPr>
            </w:pPr>
          </w:p>
        </w:tc>
        <w:tc>
          <w:tcPr>
            <w:tcW w:w="523" w:type="pct"/>
            <w:vAlign w:val="center"/>
          </w:tcPr>
          <w:p w14:paraId="1006653A" w14:textId="260C7956" w:rsidR="002061C7" w:rsidRPr="00C15ADA" w:rsidRDefault="002061C7" w:rsidP="002061C7">
            <w:pPr>
              <w:jc w:val="center"/>
              <w:rPr>
                <w:rFonts w:asciiTheme="minorHAnsi" w:hAnsiTheme="minorHAnsi" w:cstheme="minorHAnsi"/>
                <w:color w:val="FF0000"/>
                <w:sz w:val="20"/>
                <w:szCs w:val="20"/>
              </w:rPr>
            </w:pPr>
            <w:r>
              <w:rPr>
                <w:rFonts w:asciiTheme="minorHAnsi" w:hAnsiTheme="minorHAnsi" w:cstheme="minorHAnsi"/>
                <w:color w:val="FF0000"/>
                <w:sz w:val="20"/>
                <w:szCs w:val="20"/>
              </w:rPr>
              <w:t>2</w:t>
            </w:r>
            <w:r>
              <w:rPr>
                <w:rFonts w:asciiTheme="minorHAnsi" w:hAnsiTheme="minorHAnsi" w:cstheme="minorHAnsi"/>
                <w:color w:val="FF0000"/>
                <w:sz w:val="20"/>
                <w:szCs w:val="20"/>
              </w:rPr>
              <w:t>,</w:t>
            </w:r>
            <w:r>
              <w:rPr>
                <w:rFonts w:asciiTheme="minorHAnsi" w:hAnsiTheme="minorHAnsi" w:cstheme="minorHAnsi"/>
                <w:color w:val="FF0000"/>
                <w:sz w:val="20"/>
                <w:szCs w:val="20"/>
              </w:rPr>
              <w:t>50</w:t>
            </w:r>
          </w:p>
        </w:tc>
        <w:tc>
          <w:tcPr>
            <w:tcW w:w="506" w:type="pct"/>
            <w:vAlign w:val="center"/>
          </w:tcPr>
          <w:p w14:paraId="6DF26F13" w14:textId="419519AA" w:rsidR="002061C7" w:rsidRPr="00F0070D" w:rsidRDefault="002061C7" w:rsidP="002061C7">
            <w:pPr>
              <w:jc w:val="center"/>
              <w:rPr>
                <w:rFonts w:asciiTheme="minorHAnsi" w:hAnsiTheme="minorHAnsi" w:cstheme="minorHAnsi"/>
                <w:sz w:val="20"/>
                <w:szCs w:val="20"/>
              </w:rPr>
            </w:pPr>
          </w:p>
        </w:tc>
        <w:tc>
          <w:tcPr>
            <w:tcW w:w="577" w:type="pct"/>
            <w:shd w:val="clear" w:color="auto" w:fill="auto"/>
            <w:vAlign w:val="center"/>
          </w:tcPr>
          <w:p w14:paraId="089C212B" w14:textId="545E0FD6"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color w:val="000000"/>
                <w:sz w:val="20"/>
                <w:szCs w:val="20"/>
                <w:lang w:val="en-US"/>
              </w:rPr>
              <w:t>50</w:t>
            </w:r>
          </w:p>
        </w:tc>
        <w:tc>
          <w:tcPr>
            <w:tcW w:w="503" w:type="pct"/>
            <w:vAlign w:val="center"/>
          </w:tcPr>
          <w:p w14:paraId="68B12C6F" w14:textId="77777777" w:rsidR="002061C7" w:rsidRPr="00F0070D" w:rsidRDefault="002061C7" w:rsidP="002061C7">
            <w:pPr>
              <w:jc w:val="center"/>
              <w:rPr>
                <w:rFonts w:asciiTheme="minorHAnsi" w:hAnsiTheme="minorHAnsi" w:cstheme="minorHAnsi"/>
                <w:sz w:val="20"/>
                <w:szCs w:val="20"/>
              </w:rPr>
            </w:pPr>
          </w:p>
        </w:tc>
      </w:tr>
      <w:tr w:rsidR="002061C7" w:rsidRPr="00DC7B57" w14:paraId="06617128" w14:textId="77777777" w:rsidTr="002061C7">
        <w:tc>
          <w:tcPr>
            <w:tcW w:w="243" w:type="pct"/>
            <w:vAlign w:val="center"/>
          </w:tcPr>
          <w:p w14:paraId="2EB0DC6A" w14:textId="77777777"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sz w:val="20"/>
                <w:szCs w:val="20"/>
              </w:rPr>
              <w:t>10.</w:t>
            </w:r>
          </w:p>
        </w:tc>
        <w:tc>
          <w:tcPr>
            <w:tcW w:w="1780" w:type="pct"/>
            <w:shd w:val="clear" w:color="auto" w:fill="auto"/>
            <w:vAlign w:val="center"/>
          </w:tcPr>
          <w:p w14:paraId="5204AA25" w14:textId="7C5B493B" w:rsidR="002061C7" w:rsidRPr="00F0070D" w:rsidRDefault="002061C7" w:rsidP="002061C7">
            <w:pPr>
              <w:ind w:right="125"/>
              <w:rPr>
                <w:rFonts w:asciiTheme="minorHAnsi" w:hAnsiTheme="minorHAnsi" w:cstheme="minorHAnsi"/>
                <w:sz w:val="20"/>
                <w:szCs w:val="20"/>
              </w:rPr>
            </w:pPr>
            <w:r w:rsidRPr="00F0070D">
              <w:rPr>
                <w:rFonts w:asciiTheme="minorHAnsi" w:hAnsiTheme="minorHAnsi" w:cstheme="minorHAnsi"/>
                <w:color w:val="000000"/>
                <w:sz w:val="20"/>
                <w:szCs w:val="20"/>
              </w:rPr>
              <w:t>Komutacinis kabelis cat5e RJ45/RJ45 5m</w:t>
            </w:r>
          </w:p>
        </w:tc>
        <w:tc>
          <w:tcPr>
            <w:tcW w:w="868" w:type="pct"/>
            <w:shd w:val="clear" w:color="auto" w:fill="auto"/>
            <w:vAlign w:val="center"/>
          </w:tcPr>
          <w:p w14:paraId="18002CE7" w14:textId="77777777" w:rsidR="002061C7" w:rsidRPr="00F0070D" w:rsidRDefault="002061C7" w:rsidP="002061C7">
            <w:pPr>
              <w:rPr>
                <w:rFonts w:asciiTheme="minorHAnsi" w:hAnsiTheme="minorHAnsi" w:cstheme="minorHAnsi"/>
                <w:sz w:val="20"/>
                <w:szCs w:val="20"/>
              </w:rPr>
            </w:pPr>
          </w:p>
        </w:tc>
        <w:tc>
          <w:tcPr>
            <w:tcW w:w="523" w:type="pct"/>
            <w:vAlign w:val="center"/>
          </w:tcPr>
          <w:p w14:paraId="4ADC04EC" w14:textId="1C0BA131" w:rsidR="002061C7" w:rsidRPr="00C15ADA" w:rsidRDefault="002061C7" w:rsidP="002061C7">
            <w:pPr>
              <w:jc w:val="center"/>
              <w:rPr>
                <w:rFonts w:asciiTheme="minorHAnsi" w:hAnsiTheme="minorHAnsi" w:cstheme="minorHAnsi"/>
                <w:color w:val="FF0000"/>
                <w:sz w:val="20"/>
                <w:szCs w:val="20"/>
              </w:rPr>
            </w:pPr>
            <w:r>
              <w:rPr>
                <w:rFonts w:asciiTheme="minorHAnsi" w:hAnsiTheme="minorHAnsi" w:cstheme="minorHAnsi"/>
                <w:color w:val="FF0000"/>
                <w:sz w:val="20"/>
                <w:szCs w:val="20"/>
              </w:rPr>
              <w:t>3</w:t>
            </w:r>
            <w:r>
              <w:rPr>
                <w:rFonts w:asciiTheme="minorHAnsi" w:hAnsiTheme="minorHAnsi" w:cstheme="minorHAnsi"/>
                <w:color w:val="FF0000"/>
                <w:sz w:val="20"/>
                <w:szCs w:val="20"/>
              </w:rPr>
              <w:t>,</w:t>
            </w:r>
            <w:r>
              <w:rPr>
                <w:rFonts w:asciiTheme="minorHAnsi" w:hAnsiTheme="minorHAnsi" w:cstheme="minorHAnsi"/>
                <w:color w:val="FF0000"/>
                <w:sz w:val="20"/>
                <w:szCs w:val="20"/>
              </w:rPr>
              <w:t>50</w:t>
            </w:r>
          </w:p>
        </w:tc>
        <w:tc>
          <w:tcPr>
            <w:tcW w:w="506" w:type="pct"/>
            <w:vAlign w:val="center"/>
          </w:tcPr>
          <w:p w14:paraId="59C75D21" w14:textId="60662D12" w:rsidR="002061C7" w:rsidRPr="00F0070D" w:rsidRDefault="002061C7" w:rsidP="002061C7">
            <w:pPr>
              <w:jc w:val="center"/>
              <w:rPr>
                <w:rFonts w:asciiTheme="minorHAnsi" w:hAnsiTheme="minorHAnsi" w:cstheme="minorHAnsi"/>
                <w:sz w:val="20"/>
                <w:szCs w:val="20"/>
              </w:rPr>
            </w:pPr>
          </w:p>
        </w:tc>
        <w:tc>
          <w:tcPr>
            <w:tcW w:w="577" w:type="pct"/>
            <w:shd w:val="clear" w:color="auto" w:fill="auto"/>
            <w:vAlign w:val="center"/>
          </w:tcPr>
          <w:p w14:paraId="504C9234" w14:textId="3792767C"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color w:val="000000"/>
                <w:sz w:val="20"/>
                <w:szCs w:val="20"/>
                <w:lang w:val="en-US"/>
              </w:rPr>
              <w:t>50</w:t>
            </w:r>
          </w:p>
        </w:tc>
        <w:tc>
          <w:tcPr>
            <w:tcW w:w="503" w:type="pct"/>
            <w:vAlign w:val="center"/>
          </w:tcPr>
          <w:p w14:paraId="2491BF37" w14:textId="77777777" w:rsidR="002061C7" w:rsidRPr="00F0070D" w:rsidRDefault="002061C7" w:rsidP="002061C7">
            <w:pPr>
              <w:jc w:val="center"/>
              <w:rPr>
                <w:rFonts w:asciiTheme="minorHAnsi" w:hAnsiTheme="minorHAnsi" w:cstheme="minorHAnsi"/>
                <w:sz w:val="20"/>
                <w:szCs w:val="20"/>
              </w:rPr>
            </w:pPr>
          </w:p>
        </w:tc>
      </w:tr>
      <w:tr w:rsidR="002061C7" w:rsidRPr="00DC7B57" w14:paraId="303C3BC2" w14:textId="77777777" w:rsidTr="002061C7">
        <w:tc>
          <w:tcPr>
            <w:tcW w:w="243" w:type="pct"/>
            <w:vAlign w:val="center"/>
          </w:tcPr>
          <w:p w14:paraId="633ECCA4" w14:textId="77777777"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sz w:val="20"/>
                <w:szCs w:val="20"/>
              </w:rPr>
              <w:t>11.</w:t>
            </w:r>
          </w:p>
        </w:tc>
        <w:tc>
          <w:tcPr>
            <w:tcW w:w="1780" w:type="pct"/>
            <w:shd w:val="clear" w:color="auto" w:fill="auto"/>
            <w:vAlign w:val="center"/>
          </w:tcPr>
          <w:p w14:paraId="7B3DA9DC" w14:textId="01BFCF45" w:rsidR="002061C7" w:rsidRPr="00F0070D" w:rsidRDefault="002061C7" w:rsidP="002061C7">
            <w:pPr>
              <w:ind w:left="25" w:right="125"/>
              <w:rPr>
                <w:rFonts w:asciiTheme="minorHAnsi" w:hAnsiTheme="minorHAnsi" w:cstheme="minorHAnsi"/>
                <w:sz w:val="20"/>
                <w:szCs w:val="20"/>
              </w:rPr>
            </w:pPr>
            <w:r w:rsidRPr="00F0070D">
              <w:rPr>
                <w:rFonts w:asciiTheme="minorHAnsi" w:hAnsiTheme="minorHAnsi" w:cstheme="minorHAnsi"/>
                <w:color w:val="000000"/>
                <w:sz w:val="20"/>
                <w:szCs w:val="20"/>
              </w:rPr>
              <w:t>Komutacinis kabelis cat5e RJ45/RJ45 10m</w:t>
            </w:r>
          </w:p>
        </w:tc>
        <w:tc>
          <w:tcPr>
            <w:tcW w:w="868" w:type="pct"/>
            <w:shd w:val="clear" w:color="auto" w:fill="auto"/>
            <w:vAlign w:val="center"/>
          </w:tcPr>
          <w:p w14:paraId="07AA478C" w14:textId="77777777" w:rsidR="002061C7" w:rsidRPr="00F0070D" w:rsidRDefault="002061C7" w:rsidP="002061C7">
            <w:pPr>
              <w:rPr>
                <w:rFonts w:asciiTheme="minorHAnsi" w:hAnsiTheme="minorHAnsi" w:cstheme="minorHAnsi"/>
                <w:sz w:val="20"/>
                <w:szCs w:val="20"/>
              </w:rPr>
            </w:pPr>
          </w:p>
        </w:tc>
        <w:tc>
          <w:tcPr>
            <w:tcW w:w="523" w:type="pct"/>
            <w:vAlign w:val="center"/>
          </w:tcPr>
          <w:p w14:paraId="56FF6701" w14:textId="255059D8" w:rsidR="002061C7" w:rsidRPr="00C15ADA" w:rsidRDefault="002061C7" w:rsidP="002061C7">
            <w:pPr>
              <w:jc w:val="center"/>
              <w:rPr>
                <w:rFonts w:asciiTheme="minorHAnsi" w:hAnsiTheme="minorHAnsi" w:cstheme="minorHAnsi"/>
                <w:color w:val="FF0000"/>
                <w:sz w:val="20"/>
                <w:szCs w:val="20"/>
              </w:rPr>
            </w:pPr>
            <w:r>
              <w:rPr>
                <w:rFonts w:asciiTheme="minorHAnsi" w:hAnsiTheme="minorHAnsi" w:cstheme="minorHAnsi"/>
                <w:color w:val="FF0000"/>
                <w:sz w:val="20"/>
                <w:szCs w:val="20"/>
              </w:rPr>
              <w:t>5</w:t>
            </w:r>
            <w:r>
              <w:rPr>
                <w:rFonts w:asciiTheme="minorHAnsi" w:hAnsiTheme="minorHAnsi" w:cstheme="minorHAnsi"/>
                <w:color w:val="FF0000"/>
                <w:sz w:val="20"/>
                <w:szCs w:val="20"/>
              </w:rPr>
              <w:t>,</w:t>
            </w:r>
            <w:r>
              <w:rPr>
                <w:rFonts w:asciiTheme="minorHAnsi" w:hAnsiTheme="minorHAnsi" w:cstheme="minorHAnsi"/>
                <w:color w:val="FF0000"/>
                <w:sz w:val="20"/>
                <w:szCs w:val="20"/>
              </w:rPr>
              <w:t>00</w:t>
            </w:r>
          </w:p>
        </w:tc>
        <w:tc>
          <w:tcPr>
            <w:tcW w:w="506" w:type="pct"/>
            <w:vAlign w:val="center"/>
          </w:tcPr>
          <w:p w14:paraId="2A878B9F" w14:textId="75B5B576" w:rsidR="002061C7" w:rsidRPr="00F0070D" w:rsidRDefault="002061C7" w:rsidP="002061C7">
            <w:pPr>
              <w:jc w:val="center"/>
              <w:rPr>
                <w:rFonts w:asciiTheme="minorHAnsi" w:hAnsiTheme="minorHAnsi" w:cstheme="minorHAnsi"/>
                <w:sz w:val="20"/>
                <w:szCs w:val="20"/>
              </w:rPr>
            </w:pPr>
          </w:p>
        </w:tc>
        <w:tc>
          <w:tcPr>
            <w:tcW w:w="577" w:type="pct"/>
            <w:shd w:val="clear" w:color="auto" w:fill="auto"/>
            <w:vAlign w:val="center"/>
          </w:tcPr>
          <w:p w14:paraId="2D040A5C" w14:textId="08D8428D"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color w:val="000000"/>
                <w:sz w:val="20"/>
                <w:szCs w:val="20"/>
                <w:lang w:val="en-US"/>
              </w:rPr>
              <w:t>20</w:t>
            </w:r>
          </w:p>
        </w:tc>
        <w:tc>
          <w:tcPr>
            <w:tcW w:w="503" w:type="pct"/>
            <w:vAlign w:val="center"/>
          </w:tcPr>
          <w:p w14:paraId="0F0E3CB9" w14:textId="77777777" w:rsidR="002061C7" w:rsidRPr="00F0070D" w:rsidRDefault="002061C7" w:rsidP="002061C7">
            <w:pPr>
              <w:jc w:val="center"/>
              <w:rPr>
                <w:rFonts w:asciiTheme="minorHAnsi" w:hAnsiTheme="minorHAnsi" w:cstheme="minorHAnsi"/>
                <w:sz w:val="20"/>
                <w:szCs w:val="20"/>
              </w:rPr>
            </w:pPr>
          </w:p>
        </w:tc>
      </w:tr>
      <w:tr w:rsidR="002061C7" w:rsidRPr="00DC7B57" w14:paraId="4861869C" w14:textId="77777777" w:rsidTr="002061C7">
        <w:tc>
          <w:tcPr>
            <w:tcW w:w="243" w:type="pct"/>
            <w:vAlign w:val="center"/>
          </w:tcPr>
          <w:p w14:paraId="11CD3DF2" w14:textId="77777777"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sz w:val="20"/>
                <w:szCs w:val="20"/>
              </w:rPr>
              <w:t>12.</w:t>
            </w:r>
          </w:p>
        </w:tc>
        <w:tc>
          <w:tcPr>
            <w:tcW w:w="1780" w:type="pct"/>
            <w:shd w:val="clear" w:color="auto" w:fill="auto"/>
            <w:vAlign w:val="center"/>
          </w:tcPr>
          <w:p w14:paraId="09CE36CC" w14:textId="367F390C" w:rsidR="002061C7" w:rsidRPr="00F0070D" w:rsidRDefault="002061C7" w:rsidP="002061C7">
            <w:pPr>
              <w:ind w:right="125"/>
              <w:rPr>
                <w:rFonts w:asciiTheme="minorHAnsi" w:hAnsiTheme="minorHAnsi" w:cstheme="minorHAnsi"/>
                <w:sz w:val="20"/>
                <w:szCs w:val="20"/>
              </w:rPr>
            </w:pPr>
            <w:r w:rsidRPr="00F0070D">
              <w:rPr>
                <w:rFonts w:asciiTheme="minorHAnsi" w:hAnsiTheme="minorHAnsi" w:cstheme="minorHAnsi"/>
                <w:color w:val="000000"/>
                <w:sz w:val="20"/>
                <w:szCs w:val="20"/>
              </w:rPr>
              <w:t xml:space="preserve">Komutacinis kabelis S/FTP Cat6 RJ45/RJ45 1m </w:t>
            </w:r>
          </w:p>
        </w:tc>
        <w:tc>
          <w:tcPr>
            <w:tcW w:w="868" w:type="pct"/>
            <w:shd w:val="clear" w:color="auto" w:fill="auto"/>
            <w:vAlign w:val="center"/>
          </w:tcPr>
          <w:p w14:paraId="4718E755" w14:textId="77777777" w:rsidR="002061C7" w:rsidRPr="00F0070D" w:rsidRDefault="002061C7" w:rsidP="002061C7">
            <w:pPr>
              <w:rPr>
                <w:rFonts w:asciiTheme="minorHAnsi" w:hAnsiTheme="minorHAnsi" w:cstheme="minorHAnsi"/>
                <w:sz w:val="20"/>
                <w:szCs w:val="20"/>
              </w:rPr>
            </w:pPr>
          </w:p>
        </w:tc>
        <w:tc>
          <w:tcPr>
            <w:tcW w:w="523" w:type="pct"/>
            <w:vAlign w:val="center"/>
          </w:tcPr>
          <w:p w14:paraId="124C87FB" w14:textId="358422AA" w:rsidR="002061C7" w:rsidRPr="00C15ADA" w:rsidRDefault="002061C7" w:rsidP="002061C7">
            <w:pPr>
              <w:jc w:val="center"/>
              <w:rPr>
                <w:rFonts w:asciiTheme="minorHAnsi" w:hAnsiTheme="minorHAnsi" w:cstheme="minorHAnsi"/>
                <w:color w:val="FF0000"/>
                <w:sz w:val="20"/>
                <w:szCs w:val="20"/>
              </w:rPr>
            </w:pPr>
            <w:r>
              <w:rPr>
                <w:rFonts w:asciiTheme="minorHAnsi" w:hAnsiTheme="minorHAnsi" w:cstheme="minorHAnsi"/>
                <w:color w:val="FF0000"/>
                <w:sz w:val="20"/>
                <w:szCs w:val="20"/>
              </w:rPr>
              <w:t>2</w:t>
            </w:r>
            <w:r>
              <w:rPr>
                <w:rFonts w:asciiTheme="minorHAnsi" w:hAnsiTheme="minorHAnsi" w:cstheme="minorHAnsi"/>
                <w:color w:val="FF0000"/>
                <w:sz w:val="20"/>
                <w:szCs w:val="20"/>
              </w:rPr>
              <w:t>,</w:t>
            </w:r>
            <w:r>
              <w:rPr>
                <w:rFonts w:asciiTheme="minorHAnsi" w:hAnsiTheme="minorHAnsi" w:cstheme="minorHAnsi"/>
                <w:color w:val="FF0000"/>
                <w:sz w:val="20"/>
                <w:szCs w:val="20"/>
              </w:rPr>
              <w:t>70</w:t>
            </w:r>
          </w:p>
        </w:tc>
        <w:tc>
          <w:tcPr>
            <w:tcW w:w="506" w:type="pct"/>
            <w:vAlign w:val="center"/>
          </w:tcPr>
          <w:p w14:paraId="216F7CB3" w14:textId="1F1F6403" w:rsidR="002061C7" w:rsidRPr="00F0070D" w:rsidRDefault="002061C7" w:rsidP="002061C7">
            <w:pPr>
              <w:jc w:val="center"/>
              <w:rPr>
                <w:rFonts w:asciiTheme="minorHAnsi" w:hAnsiTheme="minorHAnsi" w:cstheme="minorHAnsi"/>
                <w:sz w:val="20"/>
                <w:szCs w:val="20"/>
              </w:rPr>
            </w:pPr>
          </w:p>
        </w:tc>
        <w:tc>
          <w:tcPr>
            <w:tcW w:w="577" w:type="pct"/>
            <w:shd w:val="clear" w:color="auto" w:fill="auto"/>
            <w:vAlign w:val="center"/>
          </w:tcPr>
          <w:p w14:paraId="4D0FAA2E" w14:textId="6B7DC3FB"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color w:val="000000"/>
                <w:sz w:val="20"/>
                <w:szCs w:val="20"/>
                <w:lang w:val="en-US"/>
              </w:rPr>
              <w:t>100</w:t>
            </w:r>
          </w:p>
        </w:tc>
        <w:tc>
          <w:tcPr>
            <w:tcW w:w="503" w:type="pct"/>
            <w:vAlign w:val="center"/>
          </w:tcPr>
          <w:p w14:paraId="6D0087AA" w14:textId="77777777" w:rsidR="002061C7" w:rsidRPr="00F0070D" w:rsidRDefault="002061C7" w:rsidP="002061C7">
            <w:pPr>
              <w:jc w:val="center"/>
              <w:rPr>
                <w:rFonts w:asciiTheme="minorHAnsi" w:hAnsiTheme="minorHAnsi" w:cstheme="minorHAnsi"/>
                <w:sz w:val="20"/>
                <w:szCs w:val="20"/>
              </w:rPr>
            </w:pPr>
          </w:p>
        </w:tc>
      </w:tr>
      <w:tr w:rsidR="002061C7" w:rsidRPr="00DC7B57" w14:paraId="31659C0D" w14:textId="77777777" w:rsidTr="002061C7">
        <w:tc>
          <w:tcPr>
            <w:tcW w:w="243" w:type="pct"/>
            <w:vAlign w:val="center"/>
          </w:tcPr>
          <w:p w14:paraId="6075E044" w14:textId="77777777"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sz w:val="20"/>
                <w:szCs w:val="20"/>
              </w:rPr>
              <w:t>13.</w:t>
            </w:r>
          </w:p>
        </w:tc>
        <w:tc>
          <w:tcPr>
            <w:tcW w:w="1780" w:type="pct"/>
            <w:shd w:val="clear" w:color="auto" w:fill="auto"/>
            <w:vAlign w:val="center"/>
          </w:tcPr>
          <w:p w14:paraId="2529897D" w14:textId="49BC56EE" w:rsidR="002061C7" w:rsidRPr="00F0070D" w:rsidRDefault="002061C7" w:rsidP="002061C7">
            <w:pPr>
              <w:ind w:right="125"/>
              <w:rPr>
                <w:rFonts w:asciiTheme="minorHAnsi" w:hAnsiTheme="minorHAnsi" w:cstheme="minorHAnsi"/>
                <w:sz w:val="20"/>
                <w:szCs w:val="20"/>
              </w:rPr>
            </w:pPr>
            <w:r w:rsidRPr="00F0070D">
              <w:rPr>
                <w:rFonts w:asciiTheme="minorHAnsi" w:hAnsiTheme="minorHAnsi" w:cstheme="minorHAnsi"/>
                <w:color w:val="000000"/>
                <w:sz w:val="20"/>
                <w:szCs w:val="20"/>
              </w:rPr>
              <w:t>Komutacinis kabelis S/FTP Cat6 RJ45/RJ45 2m</w:t>
            </w:r>
          </w:p>
        </w:tc>
        <w:tc>
          <w:tcPr>
            <w:tcW w:w="868" w:type="pct"/>
            <w:shd w:val="clear" w:color="auto" w:fill="auto"/>
            <w:vAlign w:val="center"/>
          </w:tcPr>
          <w:p w14:paraId="458C52C2" w14:textId="77777777" w:rsidR="002061C7" w:rsidRPr="00F0070D" w:rsidRDefault="002061C7" w:rsidP="002061C7">
            <w:pPr>
              <w:rPr>
                <w:rFonts w:asciiTheme="minorHAnsi" w:hAnsiTheme="minorHAnsi" w:cstheme="minorHAnsi"/>
                <w:sz w:val="20"/>
                <w:szCs w:val="20"/>
              </w:rPr>
            </w:pPr>
          </w:p>
        </w:tc>
        <w:tc>
          <w:tcPr>
            <w:tcW w:w="523" w:type="pct"/>
            <w:vAlign w:val="center"/>
          </w:tcPr>
          <w:p w14:paraId="0CC8E027" w14:textId="1896941E" w:rsidR="002061C7" w:rsidRPr="00C15ADA" w:rsidRDefault="002061C7" w:rsidP="002061C7">
            <w:pPr>
              <w:jc w:val="center"/>
              <w:rPr>
                <w:rFonts w:asciiTheme="minorHAnsi" w:hAnsiTheme="minorHAnsi" w:cstheme="minorHAnsi"/>
                <w:color w:val="FF0000"/>
                <w:sz w:val="20"/>
                <w:szCs w:val="20"/>
              </w:rPr>
            </w:pPr>
            <w:r>
              <w:rPr>
                <w:rFonts w:asciiTheme="minorHAnsi" w:hAnsiTheme="minorHAnsi" w:cstheme="minorHAnsi"/>
                <w:color w:val="FF0000"/>
                <w:sz w:val="20"/>
                <w:szCs w:val="20"/>
              </w:rPr>
              <w:t>3</w:t>
            </w:r>
            <w:r>
              <w:rPr>
                <w:rFonts w:asciiTheme="minorHAnsi" w:hAnsiTheme="minorHAnsi" w:cstheme="minorHAnsi"/>
                <w:color w:val="FF0000"/>
                <w:sz w:val="20"/>
                <w:szCs w:val="20"/>
              </w:rPr>
              <w:t>,</w:t>
            </w:r>
            <w:r>
              <w:rPr>
                <w:rFonts w:asciiTheme="minorHAnsi" w:hAnsiTheme="minorHAnsi" w:cstheme="minorHAnsi"/>
                <w:color w:val="FF0000"/>
                <w:sz w:val="20"/>
                <w:szCs w:val="20"/>
              </w:rPr>
              <w:t>30</w:t>
            </w:r>
          </w:p>
        </w:tc>
        <w:tc>
          <w:tcPr>
            <w:tcW w:w="506" w:type="pct"/>
            <w:vAlign w:val="center"/>
          </w:tcPr>
          <w:p w14:paraId="334FA7DB" w14:textId="1D096733" w:rsidR="002061C7" w:rsidRPr="00F0070D" w:rsidRDefault="002061C7" w:rsidP="002061C7">
            <w:pPr>
              <w:jc w:val="center"/>
              <w:rPr>
                <w:rFonts w:asciiTheme="minorHAnsi" w:hAnsiTheme="minorHAnsi" w:cstheme="minorHAnsi"/>
                <w:sz w:val="20"/>
                <w:szCs w:val="20"/>
              </w:rPr>
            </w:pPr>
          </w:p>
        </w:tc>
        <w:tc>
          <w:tcPr>
            <w:tcW w:w="577" w:type="pct"/>
            <w:shd w:val="clear" w:color="auto" w:fill="auto"/>
            <w:vAlign w:val="center"/>
          </w:tcPr>
          <w:p w14:paraId="11E74C10" w14:textId="09E67CB8"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color w:val="000000"/>
                <w:sz w:val="20"/>
                <w:szCs w:val="20"/>
                <w:lang w:val="en-US"/>
              </w:rPr>
              <w:t>100</w:t>
            </w:r>
          </w:p>
        </w:tc>
        <w:tc>
          <w:tcPr>
            <w:tcW w:w="503" w:type="pct"/>
            <w:vAlign w:val="center"/>
          </w:tcPr>
          <w:p w14:paraId="715DAA92" w14:textId="77777777" w:rsidR="002061C7" w:rsidRPr="00F0070D" w:rsidRDefault="002061C7" w:rsidP="002061C7">
            <w:pPr>
              <w:jc w:val="center"/>
              <w:rPr>
                <w:rFonts w:asciiTheme="minorHAnsi" w:hAnsiTheme="minorHAnsi" w:cstheme="minorHAnsi"/>
                <w:sz w:val="20"/>
                <w:szCs w:val="20"/>
              </w:rPr>
            </w:pPr>
          </w:p>
        </w:tc>
      </w:tr>
      <w:tr w:rsidR="002061C7" w:rsidRPr="00DC7B57" w14:paraId="26DA9B08" w14:textId="77777777" w:rsidTr="002061C7">
        <w:tc>
          <w:tcPr>
            <w:tcW w:w="243" w:type="pct"/>
            <w:vAlign w:val="center"/>
          </w:tcPr>
          <w:p w14:paraId="22205FB0" w14:textId="77777777"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sz w:val="20"/>
                <w:szCs w:val="20"/>
              </w:rPr>
              <w:t>14.</w:t>
            </w:r>
          </w:p>
        </w:tc>
        <w:tc>
          <w:tcPr>
            <w:tcW w:w="1780" w:type="pct"/>
            <w:shd w:val="clear" w:color="auto" w:fill="auto"/>
            <w:vAlign w:val="center"/>
          </w:tcPr>
          <w:p w14:paraId="4F03A8EC" w14:textId="595FC393" w:rsidR="002061C7" w:rsidRPr="00F0070D" w:rsidRDefault="002061C7" w:rsidP="002061C7">
            <w:pPr>
              <w:ind w:right="125"/>
              <w:rPr>
                <w:rFonts w:asciiTheme="minorHAnsi" w:hAnsiTheme="minorHAnsi" w:cstheme="minorHAnsi"/>
                <w:sz w:val="20"/>
                <w:szCs w:val="20"/>
              </w:rPr>
            </w:pPr>
            <w:r w:rsidRPr="00F0070D">
              <w:rPr>
                <w:rFonts w:asciiTheme="minorHAnsi" w:hAnsiTheme="minorHAnsi" w:cstheme="minorHAnsi"/>
                <w:color w:val="000000"/>
                <w:sz w:val="20"/>
                <w:szCs w:val="20"/>
              </w:rPr>
              <w:t>Komutacinis kabelis S/FTP Cat6 RJ45/RJ45 3m</w:t>
            </w:r>
          </w:p>
        </w:tc>
        <w:tc>
          <w:tcPr>
            <w:tcW w:w="868" w:type="pct"/>
            <w:shd w:val="clear" w:color="auto" w:fill="auto"/>
            <w:vAlign w:val="center"/>
          </w:tcPr>
          <w:p w14:paraId="5A74323C" w14:textId="77777777" w:rsidR="002061C7" w:rsidRPr="00F0070D" w:rsidRDefault="002061C7" w:rsidP="002061C7">
            <w:pPr>
              <w:rPr>
                <w:rFonts w:asciiTheme="minorHAnsi" w:hAnsiTheme="minorHAnsi" w:cstheme="minorHAnsi"/>
                <w:sz w:val="20"/>
                <w:szCs w:val="20"/>
              </w:rPr>
            </w:pPr>
          </w:p>
        </w:tc>
        <w:tc>
          <w:tcPr>
            <w:tcW w:w="523" w:type="pct"/>
            <w:vAlign w:val="center"/>
          </w:tcPr>
          <w:p w14:paraId="2B2B4D21" w14:textId="666F2E13" w:rsidR="002061C7" w:rsidRPr="00C15ADA" w:rsidRDefault="002061C7" w:rsidP="002061C7">
            <w:pPr>
              <w:jc w:val="center"/>
              <w:rPr>
                <w:rFonts w:asciiTheme="minorHAnsi" w:hAnsiTheme="minorHAnsi" w:cstheme="minorHAnsi"/>
                <w:color w:val="FF0000"/>
                <w:sz w:val="20"/>
                <w:szCs w:val="20"/>
              </w:rPr>
            </w:pPr>
            <w:r>
              <w:rPr>
                <w:rFonts w:asciiTheme="minorHAnsi" w:hAnsiTheme="minorHAnsi" w:cstheme="minorHAnsi"/>
                <w:color w:val="FF0000"/>
                <w:sz w:val="20"/>
                <w:szCs w:val="20"/>
              </w:rPr>
              <w:t>3</w:t>
            </w:r>
            <w:r>
              <w:rPr>
                <w:rFonts w:asciiTheme="minorHAnsi" w:hAnsiTheme="minorHAnsi" w:cstheme="minorHAnsi"/>
                <w:color w:val="FF0000"/>
                <w:sz w:val="20"/>
                <w:szCs w:val="20"/>
              </w:rPr>
              <w:t>,</w:t>
            </w:r>
            <w:r>
              <w:rPr>
                <w:rFonts w:asciiTheme="minorHAnsi" w:hAnsiTheme="minorHAnsi" w:cstheme="minorHAnsi"/>
                <w:color w:val="FF0000"/>
                <w:sz w:val="20"/>
                <w:szCs w:val="20"/>
              </w:rPr>
              <w:t>80</w:t>
            </w:r>
          </w:p>
        </w:tc>
        <w:tc>
          <w:tcPr>
            <w:tcW w:w="506" w:type="pct"/>
            <w:vAlign w:val="center"/>
          </w:tcPr>
          <w:p w14:paraId="36B81318" w14:textId="114BFCBB" w:rsidR="002061C7" w:rsidRPr="00F0070D" w:rsidRDefault="002061C7" w:rsidP="002061C7">
            <w:pPr>
              <w:jc w:val="center"/>
              <w:rPr>
                <w:rFonts w:asciiTheme="minorHAnsi" w:hAnsiTheme="minorHAnsi" w:cstheme="minorHAnsi"/>
                <w:sz w:val="20"/>
                <w:szCs w:val="20"/>
              </w:rPr>
            </w:pPr>
          </w:p>
        </w:tc>
        <w:tc>
          <w:tcPr>
            <w:tcW w:w="577" w:type="pct"/>
            <w:shd w:val="clear" w:color="auto" w:fill="auto"/>
            <w:vAlign w:val="center"/>
          </w:tcPr>
          <w:p w14:paraId="4EC15DC1" w14:textId="67D5779F"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color w:val="000000"/>
                <w:sz w:val="20"/>
                <w:szCs w:val="20"/>
                <w:lang w:val="en-US"/>
              </w:rPr>
              <w:t>100</w:t>
            </w:r>
          </w:p>
        </w:tc>
        <w:tc>
          <w:tcPr>
            <w:tcW w:w="503" w:type="pct"/>
            <w:vAlign w:val="center"/>
          </w:tcPr>
          <w:p w14:paraId="6B368D60" w14:textId="77777777" w:rsidR="002061C7" w:rsidRPr="00F0070D" w:rsidRDefault="002061C7" w:rsidP="002061C7">
            <w:pPr>
              <w:jc w:val="center"/>
              <w:rPr>
                <w:rFonts w:asciiTheme="minorHAnsi" w:hAnsiTheme="minorHAnsi" w:cstheme="minorHAnsi"/>
                <w:sz w:val="20"/>
                <w:szCs w:val="20"/>
              </w:rPr>
            </w:pPr>
          </w:p>
        </w:tc>
      </w:tr>
      <w:tr w:rsidR="002061C7" w:rsidRPr="00DC7B57" w14:paraId="1E427248" w14:textId="77777777" w:rsidTr="002061C7">
        <w:tc>
          <w:tcPr>
            <w:tcW w:w="243" w:type="pct"/>
            <w:vAlign w:val="center"/>
          </w:tcPr>
          <w:p w14:paraId="2B7A3ED3" w14:textId="77777777"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sz w:val="20"/>
                <w:szCs w:val="20"/>
              </w:rPr>
              <w:t>15.</w:t>
            </w:r>
          </w:p>
        </w:tc>
        <w:tc>
          <w:tcPr>
            <w:tcW w:w="1780" w:type="pct"/>
            <w:shd w:val="clear" w:color="auto" w:fill="auto"/>
            <w:vAlign w:val="center"/>
          </w:tcPr>
          <w:p w14:paraId="0BC8F1FB" w14:textId="49DEB372" w:rsidR="002061C7" w:rsidRPr="00F0070D" w:rsidRDefault="002061C7" w:rsidP="002061C7">
            <w:pPr>
              <w:ind w:right="125"/>
              <w:rPr>
                <w:rFonts w:asciiTheme="minorHAnsi" w:hAnsiTheme="minorHAnsi" w:cstheme="minorHAnsi"/>
                <w:sz w:val="20"/>
                <w:szCs w:val="20"/>
              </w:rPr>
            </w:pPr>
            <w:r w:rsidRPr="00F0070D">
              <w:rPr>
                <w:rFonts w:asciiTheme="minorHAnsi" w:hAnsiTheme="minorHAnsi" w:cstheme="minorHAnsi"/>
                <w:color w:val="000000"/>
                <w:sz w:val="20"/>
                <w:szCs w:val="20"/>
              </w:rPr>
              <w:t>Komutacinis kabelis S/FTP Cat6 RJ45/RJ45 5m</w:t>
            </w:r>
          </w:p>
        </w:tc>
        <w:tc>
          <w:tcPr>
            <w:tcW w:w="868" w:type="pct"/>
            <w:shd w:val="clear" w:color="auto" w:fill="auto"/>
            <w:vAlign w:val="center"/>
          </w:tcPr>
          <w:p w14:paraId="36F7EF0B" w14:textId="77777777" w:rsidR="002061C7" w:rsidRPr="00F0070D" w:rsidRDefault="002061C7" w:rsidP="002061C7">
            <w:pPr>
              <w:rPr>
                <w:rFonts w:asciiTheme="minorHAnsi" w:hAnsiTheme="minorHAnsi" w:cstheme="minorHAnsi"/>
                <w:sz w:val="20"/>
                <w:szCs w:val="20"/>
              </w:rPr>
            </w:pPr>
          </w:p>
        </w:tc>
        <w:tc>
          <w:tcPr>
            <w:tcW w:w="523" w:type="pct"/>
            <w:vAlign w:val="center"/>
          </w:tcPr>
          <w:p w14:paraId="61B82C0D" w14:textId="1C8964A8" w:rsidR="002061C7" w:rsidRPr="00C15ADA" w:rsidRDefault="002061C7" w:rsidP="002061C7">
            <w:pPr>
              <w:jc w:val="center"/>
              <w:rPr>
                <w:rFonts w:asciiTheme="minorHAnsi" w:hAnsiTheme="minorHAnsi" w:cstheme="minorHAnsi"/>
                <w:color w:val="FF0000"/>
                <w:sz w:val="20"/>
                <w:szCs w:val="20"/>
              </w:rPr>
            </w:pPr>
            <w:r>
              <w:rPr>
                <w:rFonts w:asciiTheme="minorHAnsi" w:hAnsiTheme="minorHAnsi" w:cstheme="minorHAnsi"/>
                <w:color w:val="FF0000"/>
                <w:sz w:val="20"/>
                <w:szCs w:val="20"/>
              </w:rPr>
              <w:t>5</w:t>
            </w:r>
            <w:r>
              <w:rPr>
                <w:rFonts w:asciiTheme="minorHAnsi" w:hAnsiTheme="minorHAnsi" w:cstheme="minorHAnsi"/>
                <w:color w:val="FF0000"/>
                <w:sz w:val="20"/>
                <w:szCs w:val="20"/>
              </w:rPr>
              <w:t>,</w:t>
            </w:r>
            <w:r>
              <w:rPr>
                <w:rFonts w:asciiTheme="minorHAnsi" w:hAnsiTheme="minorHAnsi" w:cstheme="minorHAnsi"/>
                <w:color w:val="FF0000"/>
                <w:sz w:val="20"/>
                <w:szCs w:val="20"/>
              </w:rPr>
              <w:t>60</w:t>
            </w:r>
          </w:p>
        </w:tc>
        <w:tc>
          <w:tcPr>
            <w:tcW w:w="506" w:type="pct"/>
            <w:vAlign w:val="center"/>
          </w:tcPr>
          <w:p w14:paraId="609A5010" w14:textId="373AB17F" w:rsidR="002061C7" w:rsidRPr="00F0070D" w:rsidRDefault="002061C7" w:rsidP="002061C7">
            <w:pPr>
              <w:jc w:val="center"/>
              <w:rPr>
                <w:rFonts w:asciiTheme="minorHAnsi" w:hAnsiTheme="minorHAnsi" w:cstheme="minorHAnsi"/>
                <w:sz w:val="20"/>
                <w:szCs w:val="20"/>
              </w:rPr>
            </w:pPr>
          </w:p>
        </w:tc>
        <w:tc>
          <w:tcPr>
            <w:tcW w:w="577" w:type="pct"/>
            <w:shd w:val="clear" w:color="auto" w:fill="auto"/>
            <w:vAlign w:val="center"/>
          </w:tcPr>
          <w:p w14:paraId="1AFE5234" w14:textId="23092FF9"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color w:val="000000"/>
                <w:sz w:val="20"/>
                <w:szCs w:val="20"/>
                <w:lang w:val="en-US"/>
              </w:rPr>
              <w:t>100</w:t>
            </w:r>
          </w:p>
        </w:tc>
        <w:tc>
          <w:tcPr>
            <w:tcW w:w="503" w:type="pct"/>
            <w:vAlign w:val="center"/>
          </w:tcPr>
          <w:p w14:paraId="29A446F2" w14:textId="77777777" w:rsidR="002061C7" w:rsidRPr="00F0070D" w:rsidRDefault="002061C7" w:rsidP="002061C7">
            <w:pPr>
              <w:jc w:val="center"/>
              <w:rPr>
                <w:rFonts w:asciiTheme="minorHAnsi" w:hAnsiTheme="minorHAnsi" w:cstheme="minorHAnsi"/>
                <w:sz w:val="20"/>
                <w:szCs w:val="20"/>
              </w:rPr>
            </w:pPr>
          </w:p>
        </w:tc>
      </w:tr>
      <w:tr w:rsidR="002061C7" w:rsidRPr="00DC7B57" w14:paraId="7ED24D10" w14:textId="77777777" w:rsidTr="002061C7">
        <w:tc>
          <w:tcPr>
            <w:tcW w:w="243" w:type="pct"/>
            <w:vAlign w:val="center"/>
          </w:tcPr>
          <w:p w14:paraId="131F4431" w14:textId="46246526"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sz w:val="20"/>
                <w:szCs w:val="20"/>
              </w:rPr>
              <w:t>16.</w:t>
            </w:r>
          </w:p>
        </w:tc>
        <w:tc>
          <w:tcPr>
            <w:tcW w:w="1780" w:type="pct"/>
            <w:shd w:val="clear" w:color="auto" w:fill="auto"/>
            <w:vAlign w:val="center"/>
          </w:tcPr>
          <w:p w14:paraId="3187D23C" w14:textId="7F96FC78" w:rsidR="002061C7" w:rsidRPr="00F0070D" w:rsidRDefault="002061C7" w:rsidP="002061C7">
            <w:pPr>
              <w:ind w:right="125"/>
              <w:rPr>
                <w:rFonts w:asciiTheme="minorHAnsi" w:hAnsiTheme="minorHAnsi" w:cstheme="minorHAnsi"/>
                <w:sz w:val="20"/>
                <w:szCs w:val="20"/>
              </w:rPr>
            </w:pPr>
            <w:r w:rsidRPr="00F0070D">
              <w:rPr>
                <w:rFonts w:asciiTheme="minorHAnsi" w:hAnsiTheme="minorHAnsi" w:cstheme="minorHAnsi"/>
                <w:color w:val="000000"/>
                <w:sz w:val="20"/>
                <w:szCs w:val="20"/>
              </w:rPr>
              <w:t>Komutacinis kabelis S/FTP Cat6 RJ45/RJ45 10m</w:t>
            </w:r>
          </w:p>
        </w:tc>
        <w:tc>
          <w:tcPr>
            <w:tcW w:w="868" w:type="pct"/>
            <w:shd w:val="clear" w:color="auto" w:fill="auto"/>
            <w:vAlign w:val="center"/>
          </w:tcPr>
          <w:p w14:paraId="429917BF" w14:textId="77777777" w:rsidR="002061C7" w:rsidRPr="00F0070D" w:rsidRDefault="002061C7" w:rsidP="002061C7">
            <w:pPr>
              <w:rPr>
                <w:rFonts w:asciiTheme="minorHAnsi" w:hAnsiTheme="minorHAnsi" w:cstheme="minorHAnsi"/>
                <w:sz w:val="20"/>
                <w:szCs w:val="20"/>
              </w:rPr>
            </w:pPr>
          </w:p>
        </w:tc>
        <w:tc>
          <w:tcPr>
            <w:tcW w:w="523" w:type="pct"/>
            <w:vAlign w:val="center"/>
          </w:tcPr>
          <w:p w14:paraId="2BEBDF6E" w14:textId="0E203F80" w:rsidR="002061C7" w:rsidRPr="00C15ADA" w:rsidRDefault="002061C7" w:rsidP="002061C7">
            <w:pPr>
              <w:jc w:val="center"/>
              <w:rPr>
                <w:rFonts w:asciiTheme="minorHAnsi" w:hAnsiTheme="minorHAnsi" w:cstheme="minorHAnsi"/>
                <w:color w:val="FF0000"/>
                <w:sz w:val="20"/>
                <w:szCs w:val="20"/>
              </w:rPr>
            </w:pPr>
            <w:r>
              <w:rPr>
                <w:rFonts w:asciiTheme="minorHAnsi" w:hAnsiTheme="minorHAnsi" w:cstheme="minorHAnsi"/>
                <w:color w:val="FF0000"/>
                <w:sz w:val="20"/>
                <w:szCs w:val="20"/>
              </w:rPr>
              <w:t>8</w:t>
            </w:r>
            <w:r>
              <w:rPr>
                <w:rFonts w:asciiTheme="minorHAnsi" w:hAnsiTheme="minorHAnsi" w:cstheme="minorHAnsi"/>
                <w:color w:val="FF0000"/>
                <w:sz w:val="20"/>
                <w:szCs w:val="20"/>
              </w:rPr>
              <w:t>,</w:t>
            </w:r>
            <w:r>
              <w:rPr>
                <w:rFonts w:asciiTheme="minorHAnsi" w:hAnsiTheme="minorHAnsi" w:cstheme="minorHAnsi"/>
                <w:color w:val="FF0000"/>
                <w:sz w:val="20"/>
                <w:szCs w:val="20"/>
              </w:rPr>
              <w:t>00</w:t>
            </w:r>
          </w:p>
        </w:tc>
        <w:tc>
          <w:tcPr>
            <w:tcW w:w="506" w:type="pct"/>
            <w:vAlign w:val="center"/>
          </w:tcPr>
          <w:p w14:paraId="0630CCF6" w14:textId="717EE388" w:rsidR="002061C7" w:rsidRPr="00F0070D" w:rsidRDefault="002061C7" w:rsidP="002061C7">
            <w:pPr>
              <w:jc w:val="center"/>
              <w:rPr>
                <w:rFonts w:asciiTheme="minorHAnsi" w:hAnsiTheme="minorHAnsi" w:cstheme="minorHAnsi"/>
                <w:sz w:val="20"/>
                <w:szCs w:val="20"/>
              </w:rPr>
            </w:pPr>
          </w:p>
        </w:tc>
        <w:tc>
          <w:tcPr>
            <w:tcW w:w="577" w:type="pct"/>
            <w:shd w:val="clear" w:color="auto" w:fill="auto"/>
            <w:vAlign w:val="center"/>
          </w:tcPr>
          <w:p w14:paraId="1933B34A" w14:textId="32822FF6"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color w:val="000000"/>
                <w:sz w:val="20"/>
                <w:szCs w:val="20"/>
                <w:lang w:val="en-US"/>
              </w:rPr>
              <w:t>50</w:t>
            </w:r>
          </w:p>
        </w:tc>
        <w:tc>
          <w:tcPr>
            <w:tcW w:w="503" w:type="pct"/>
            <w:vAlign w:val="center"/>
          </w:tcPr>
          <w:p w14:paraId="6F71E104" w14:textId="77777777" w:rsidR="002061C7" w:rsidRPr="00F0070D" w:rsidRDefault="002061C7" w:rsidP="002061C7">
            <w:pPr>
              <w:jc w:val="center"/>
              <w:rPr>
                <w:rFonts w:asciiTheme="minorHAnsi" w:hAnsiTheme="minorHAnsi" w:cstheme="minorHAnsi"/>
                <w:sz w:val="20"/>
                <w:szCs w:val="20"/>
              </w:rPr>
            </w:pPr>
          </w:p>
        </w:tc>
      </w:tr>
      <w:tr w:rsidR="002061C7" w:rsidRPr="00DC7B57" w14:paraId="39FEE878" w14:textId="77777777" w:rsidTr="002061C7">
        <w:tc>
          <w:tcPr>
            <w:tcW w:w="243" w:type="pct"/>
            <w:vAlign w:val="center"/>
          </w:tcPr>
          <w:p w14:paraId="2E7DBA4E" w14:textId="5C7BC065"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sz w:val="20"/>
                <w:szCs w:val="20"/>
              </w:rPr>
              <w:t>17.</w:t>
            </w:r>
          </w:p>
        </w:tc>
        <w:tc>
          <w:tcPr>
            <w:tcW w:w="1780" w:type="pct"/>
            <w:shd w:val="clear" w:color="auto" w:fill="auto"/>
            <w:vAlign w:val="center"/>
          </w:tcPr>
          <w:p w14:paraId="28611462" w14:textId="73BA0105" w:rsidR="002061C7" w:rsidRPr="00F0070D" w:rsidRDefault="002061C7" w:rsidP="002061C7">
            <w:pPr>
              <w:ind w:right="125"/>
              <w:rPr>
                <w:rFonts w:asciiTheme="minorHAnsi" w:hAnsiTheme="minorHAnsi" w:cstheme="minorHAnsi"/>
                <w:sz w:val="20"/>
                <w:szCs w:val="20"/>
              </w:rPr>
            </w:pPr>
            <w:r w:rsidRPr="00F0070D">
              <w:rPr>
                <w:rFonts w:asciiTheme="minorHAnsi" w:hAnsiTheme="minorHAnsi" w:cstheme="minorHAnsi"/>
                <w:color w:val="000000"/>
                <w:sz w:val="20"/>
                <w:szCs w:val="20"/>
              </w:rPr>
              <w:t>10G Twinax komutavimo kabelis Cisco SFP-H10GB-CU3M=</w:t>
            </w:r>
          </w:p>
        </w:tc>
        <w:tc>
          <w:tcPr>
            <w:tcW w:w="868" w:type="pct"/>
            <w:shd w:val="clear" w:color="auto" w:fill="auto"/>
            <w:vAlign w:val="center"/>
          </w:tcPr>
          <w:p w14:paraId="2F57C979" w14:textId="77777777" w:rsidR="002061C7" w:rsidRPr="00F0070D" w:rsidRDefault="002061C7" w:rsidP="002061C7">
            <w:pPr>
              <w:rPr>
                <w:rFonts w:asciiTheme="minorHAnsi" w:hAnsiTheme="minorHAnsi" w:cstheme="minorHAnsi"/>
                <w:sz w:val="20"/>
                <w:szCs w:val="20"/>
              </w:rPr>
            </w:pPr>
          </w:p>
        </w:tc>
        <w:tc>
          <w:tcPr>
            <w:tcW w:w="523" w:type="pct"/>
            <w:vAlign w:val="center"/>
          </w:tcPr>
          <w:p w14:paraId="4C5E2F26" w14:textId="17BC7F99" w:rsidR="002061C7" w:rsidRPr="00C15ADA" w:rsidRDefault="002061C7" w:rsidP="002061C7">
            <w:pPr>
              <w:jc w:val="center"/>
              <w:rPr>
                <w:rFonts w:asciiTheme="minorHAnsi" w:hAnsiTheme="minorHAnsi" w:cstheme="minorHAnsi"/>
                <w:color w:val="FF0000"/>
                <w:sz w:val="20"/>
                <w:szCs w:val="20"/>
              </w:rPr>
            </w:pPr>
            <w:r>
              <w:rPr>
                <w:rFonts w:asciiTheme="minorHAnsi" w:hAnsiTheme="minorHAnsi" w:cstheme="minorHAnsi"/>
                <w:color w:val="FF0000"/>
                <w:sz w:val="20"/>
                <w:szCs w:val="20"/>
              </w:rPr>
              <w:t>80</w:t>
            </w:r>
            <w:r>
              <w:rPr>
                <w:rFonts w:asciiTheme="minorHAnsi" w:hAnsiTheme="minorHAnsi" w:cstheme="minorHAnsi"/>
                <w:color w:val="FF0000"/>
                <w:sz w:val="20"/>
                <w:szCs w:val="20"/>
              </w:rPr>
              <w:t>,</w:t>
            </w:r>
            <w:r>
              <w:rPr>
                <w:rFonts w:asciiTheme="minorHAnsi" w:hAnsiTheme="minorHAnsi" w:cstheme="minorHAnsi"/>
                <w:color w:val="FF0000"/>
                <w:sz w:val="20"/>
                <w:szCs w:val="20"/>
              </w:rPr>
              <w:t>00</w:t>
            </w:r>
          </w:p>
        </w:tc>
        <w:tc>
          <w:tcPr>
            <w:tcW w:w="506" w:type="pct"/>
            <w:vAlign w:val="center"/>
          </w:tcPr>
          <w:p w14:paraId="55D8E093" w14:textId="12E73EBA" w:rsidR="002061C7" w:rsidRPr="00F0070D" w:rsidRDefault="002061C7" w:rsidP="002061C7">
            <w:pPr>
              <w:jc w:val="center"/>
              <w:rPr>
                <w:rFonts w:asciiTheme="minorHAnsi" w:hAnsiTheme="minorHAnsi" w:cstheme="minorHAnsi"/>
                <w:sz w:val="20"/>
                <w:szCs w:val="20"/>
              </w:rPr>
            </w:pPr>
          </w:p>
        </w:tc>
        <w:tc>
          <w:tcPr>
            <w:tcW w:w="577" w:type="pct"/>
            <w:shd w:val="clear" w:color="auto" w:fill="auto"/>
            <w:vAlign w:val="center"/>
          </w:tcPr>
          <w:p w14:paraId="7C2C5B63" w14:textId="4776B54D"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color w:val="000000"/>
                <w:sz w:val="20"/>
                <w:szCs w:val="20"/>
                <w:lang w:val="en-US"/>
              </w:rPr>
              <w:t>20</w:t>
            </w:r>
          </w:p>
        </w:tc>
        <w:tc>
          <w:tcPr>
            <w:tcW w:w="503" w:type="pct"/>
            <w:vAlign w:val="center"/>
          </w:tcPr>
          <w:p w14:paraId="4CBAEC0F" w14:textId="77777777" w:rsidR="002061C7" w:rsidRPr="00F0070D" w:rsidRDefault="002061C7" w:rsidP="002061C7">
            <w:pPr>
              <w:jc w:val="center"/>
              <w:rPr>
                <w:rFonts w:asciiTheme="minorHAnsi" w:hAnsiTheme="minorHAnsi" w:cstheme="minorHAnsi"/>
                <w:sz w:val="20"/>
                <w:szCs w:val="20"/>
              </w:rPr>
            </w:pPr>
          </w:p>
        </w:tc>
      </w:tr>
      <w:tr w:rsidR="002061C7" w:rsidRPr="00DC7B57" w14:paraId="3FA534EC" w14:textId="77777777" w:rsidTr="002061C7">
        <w:tc>
          <w:tcPr>
            <w:tcW w:w="243" w:type="pct"/>
            <w:vAlign w:val="center"/>
          </w:tcPr>
          <w:p w14:paraId="42DA9D0A" w14:textId="33630741"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sz w:val="20"/>
                <w:szCs w:val="20"/>
              </w:rPr>
              <w:t>18.</w:t>
            </w:r>
          </w:p>
        </w:tc>
        <w:tc>
          <w:tcPr>
            <w:tcW w:w="1780" w:type="pct"/>
            <w:shd w:val="clear" w:color="auto" w:fill="auto"/>
            <w:vAlign w:val="center"/>
          </w:tcPr>
          <w:p w14:paraId="57C76A90" w14:textId="41C621D0" w:rsidR="002061C7" w:rsidRPr="00F0070D" w:rsidRDefault="002061C7" w:rsidP="002061C7">
            <w:pPr>
              <w:ind w:right="125"/>
              <w:rPr>
                <w:rFonts w:asciiTheme="minorHAnsi" w:hAnsiTheme="minorHAnsi" w:cstheme="minorHAnsi"/>
                <w:sz w:val="20"/>
                <w:szCs w:val="20"/>
              </w:rPr>
            </w:pPr>
            <w:r w:rsidRPr="00F0070D">
              <w:rPr>
                <w:rFonts w:asciiTheme="minorHAnsi" w:hAnsiTheme="minorHAnsi" w:cstheme="minorHAnsi"/>
                <w:color w:val="000000"/>
                <w:sz w:val="20"/>
                <w:szCs w:val="20"/>
              </w:rPr>
              <w:t>10G Twinax komutavimo kabelis Cisco SFP-H10GB-CU2M=</w:t>
            </w:r>
          </w:p>
        </w:tc>
        <w:tc>
          <w:tcPr>
            <w:tcW w:w="868" w:type="pct"/>
            <w:shd w:val="clear" w:color="auto" w:fill="auto"/>
            <w:vAlign w:val="center"/>
          </w:tcPr>
          <w:p w14:paraId="184FFFAA" w14:textId="77777777" w:rsidR="002061C7" w:rsidRPr="00F0070D" w:rsidRDefault="002061C7" w:rsidP="002061C7">
            <w:pPr>
              <w:rPr>
                <w:rFonts w:asciiTheme="minorHAnsi" w:hAnsiTheme="minorHAnsi" w:cstheme="minorHAnsi"/>
                <w:sz w:val="20"/>
                <w:szCs w:val="20"/>
              </w:rPr>
            </w:pPr>
          </w:p>
        </w:tc>
        <w:tc>
          <w:tcPr>
            <w:tcW w:w="523" w:type="pct"/>
            <w:vAlign w:val="center"/>
          </w:tcPr>
          <w:p w14:paraId="434C190B" w14:textId="51EADF9E" w:rsidR="002061C7" w:rsidRPr="00C15ADA" w:rsidRDefault="002061C7" w:rsidP="002061C7">
            <w:pPr>
              <w:jc w:val="center"/>
              <w:rPr>
                <w:rFonts w:asciiTheme="minorHAnsi" w:hAnsiTheme="minorHAnsi" w:cstheme="minorHAnsi"/>
                <w:color w:val="FF0000"/>
                <w:sz w:val="20"/>
                <w:szCs w:val="20"/>
              </w:rPr>
            </w:pPr>
            <w:r>
              <w:rPr>
                <w:rFonts w:asciiTheme="minorHAnsi" w:hAnsiTheme="minorHAnsi" w:cstheme="minorHAnsi"/>
                <w:color w:val="FF0000"/>
                <w:sz w:val="20"/>
                <w:szCs w:val="20"/>
              </w:rPr>
              <w:t>80</w:t>
            </w:r>
            <w:r>
              <w:rPr>
                <w:rFonts w:asciiTheme="minorHAnsi" w:hAnsiTheme="minorHAnsi" w:cstheme="minorHAnsi"/>
                <w:color w:val="FF0000"/>
                <w:sz w:val="20"/>
                <w:szCs w:val="20"/>
              </w:rPr>
              <w:t>,</w:t>
            </w:r>
            <w:r>
              <w:rPr>
                <w:rFonts w:asciiTheme="minorHAnsi" w:hAnsiTheme="minorHAnsi" w:cstheme="minorHAnsi"/>
                <w:color w:val="FF0000"/>
                <w:sz w:val="20"/>
                <w:szCs w:val="20"/>
              </w:rPr>
              <w:t>00</w:t>
            </w:r>
          </w:p>
        </w:tc>
        <w:tc>
          <w:tcPr>
            <w:tcW w:w="506" w:type="pct"/>
            <w:vAlign w:val="center"/>
          </w:tcPr>
          <w:p w14:paraId="500FDF12" w14:textId="5443ACE1" w:rsidR="002061C7" w:rsidRPr="00F0070D" w:rsidRDefault="002061C7" w:rsidP="002061C7">
            <w:pPr>
              <w:jc w:val="center"/>
              <w:rPr>
                <w:rFonts w:asciiTheme="minorHAnsi" w:hAnsiTheme="minorHAnsi" w:cstheme="minorHAnsi"/>
                <w:sz w:val="20"/>
                <w:szCs w:val="20"/>
              </w:rPr>
            </w:pPr>
          </w:p>
        </w:tc>
        <w:tc>
          <w:tcPr>
            <w:tcW w:w="577" w:type="pct"/>
            <w:shd w:val="clear" w:color="auto" w:fill="auto"/>
            <w:vAlign w:val="center"/>
          </w:tcPr>
          <w:p w14:paraId="0BED85DE" w14:textId="30162902"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color w:val="000000"/>
                <w:sz w:val="20"/>
                <w:szCs w:val="20"/>
                <w:lang w:val="en-US"/>
              </w:rPr>
              <w:t>20</w:t>
            </w:r>
          </w:p>
        </w:tc>
        <w:tc>
          <w:tcPr>
            <w:tcW w:w="503" w:type="pct"/>
            <w:vAlign w:val="center"/>
          </w:tcPr>
          <w:p w14:paraId="32353E56" w14:textId="77777777" w:rsidR="002061C7" w:rsidRPr="00F0070D" w:rsidRDefault="002061C7" w:rsidP="002061C7">
            <w:pPr>
              <w:jc w:val="center"/>
              <w:rPr>
                <w:rFonts w:asciiTheme="minorHAnsi" w:hAnsiTheme="minorHAnsi" w:cstheme="minorHAnsi"/>
                <w:sz w:val="20"/>
                <w:szCs w:val="20"/>
              </w:rPr>
            </w:pPr>
          </w:p>
        </w:tc>
      </w:tr>
      <w:tr w:rsidR="002061C7" w:rsidRPr="00DC7B57" w14:paraId="00069E92" w14:textId="77777777" w:rsidTr="002061C7">
        <w:tc>
          <w:tcPr>
            <w:tcW w:w="243" w:type="pct"/>
            <w:vAlign w:val="center"/>
          </w:tcPr>
          <w:p w14:paraId="0F1F7EAA" w14:textId="702992F3"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sz w:val="20"/>
                <w:szCs w:val="20"/>
              </w:rPr>
              <w:t>19.</w:t>
            </w:r>
          </w:p>
        </w:tc>
        <w:tc>
          <w:tcPr>
            <w:tcW w:w="1780" w:type="pct"/>
            <w:shd w:val="clear" w:color="auto" w:fill="auto"/>
            <w:vAlign w:val="center"/>
          </w:tcPr>
          <w:p w14:paraId="464B04D7" w14:textId="690C1249" w:rsidR="002061C7" w:rsidRPr="00F0070D" w:rsidRDefault="002061C7" w:rsidP="002061C7">
            <w:pPr>
              <w:ind w:right="125"/>
              <w:rPr>
                <w:rFonts w:asciiTheme="minorHAnsi" w:hAnsiTheme="minorHAnsi" w:cstheme="minorHAnsi"/>
                <w:sz w:val="20"/>
                <w:szCs w:val="20"/>
              </w:rPr>
            </w:pPr>
            <w:r w:rsidRPr="00F0070D">
              <w:rPr>
                <w:rFonts w:asciiTheme="minorHAnsi" w:hAnsiTheme="minorHAnsi" w:cstheme="minorHAnsi"/>
                <w:color w:val="000000"/>
                <w:sz w:val="20"/>
                <w:szCs w:val="20"/>
              </w:rPr>
              <w:t>10G Twinax komutavimo kabelis Cisco SFP-H10GB-CU1M=</w:t>
            </w:r>
          </w:p>
        </w:tc>
        <w:tc>
          <w:tcPr>
            <w:tcW w:w="868" w:type="pct"/>
            <w:shd w:val="clear" w:color="auto" w:fill="auto"/>
            <w:vAlign w:val="center"/>
          </w:tcPr>
          <w:p w14:paraId="47059814" w14:textId="77777777" w:rsidR="002061C7" w:rsidRPr="00F0070D" w:rsidRDefault="002061C7" w:rsidP="002061C7">
            <w:pPr>
              <w:rPr>
                <w:rFonts w:asciiTheme="minorHAnsi" w:hAnsiTheme="minorHAnsi" w:cstheme="minorHAnsi"/>
                <w:sz w:val="20"/>
                <w:szCs w:val="20"/>
              </w:rPr>
            </w:pPr>
          </w:p>
        </w:tc>
        <w:tc>
          <w:tcPr>
            <w:tcW w:w="523" w:type="pct"/>
            <w:vAlign w:val="center"/>
          </w:tcPr>
          <w:p w14:paraId="4012C359" w14:textId="7B7FA2B1" w:rsidR="002061C7" w:rsidRPr="00C15ADA" w:rsidRDefault="002061C7" w:rsidP="002061C7">
            <w:pPr>
              <w:jc w:val="center"/>
              <w:rPr>
                <w:rFonts w:asciiTheme="minorHAnsi" w:hAnsiTheme="minorHAnsi" w:cstheme="minorHAnsi"/>
                <w:color w:val="FF0000"/>
                <w:sz w:val="20"/>
                <w:szCs w:val="20"/>
              </w:rPr>
            </w:pPr>
            <w:r>
              <w:rPr>
                <w:rFonts w:asciiTheme="minorHAnsi" w:hAnsiTheme="minorHAnsi" w:cstheme="minorHAnsi"/>
                <w:color w:val="FF0000"/>
                <w:sz w:val="20"/>
                <w:szCs w:val="20"/>
              </w:rPr>
              <w:t>80</w:t>
            </w:r>
            <w:r>
              <w:rPr>
                <w:rFonts w:asciiTheme="minorHAnsi" w:hAnsiTheme="minorHAnsi" w:cstheme="minorHAnsi"/>
                <w:color w:val="FF0000"/>
                <w:sz w:val="20"/>
                <w:szCs w:val="20"/>
              </w:rPr>
              <w:t>,</w:t>
            </w:r>
            <w:r>
              <w:rPr>
                <w:rFonts w:asciiTheme="minorHAnsi" w:hAnsiTheme="minorHAnsi" w:cstheme="minorHAnsi"/>
                <w:color w:val="FF0000"/>
                <w:sz w:val="20"/>
                <w:szCs w:val="20"/>
              </w:rPr>
              <w:t>00</w:t>
            </w:r>
          </w:p>
        </w:tc>
        <w:tc>
          <w:tcPr>
            <w:tcW w:w="506" w:type="pct"/>
            <w:vAlign w:val="center"/>
          </w:tcPr>
          <w:p w14:paraId="3CA8074A" w14:textId="596984A6" w:rsidR="002061C7" w:rsidRPr="00F0070D" w:rsidRDefault="002061C7" w:rsidP="002061C7">
            <w:pPr>
              <w:jc w:val="center"/>
              <w:rPr>
                <w:rFonts w:asciiTheme="minorHAnsi" w:hAnsiTheme="minorHAnsi" w:cstheme="minorHAnsi"/>
                <w:sz w:val="20"/>
                <w:szCs w:val="20"/>
              </w:rPr>
            </w:pPr>
          </w:p>
        </w:tc>
        <w:tc>
          <w:tcPr>
            <w:tcW w:w="577" w:type="pct"/>
            <w:shd w:val="clear" w:color="auto" w:fill="auto"/>
            <w:vAlign w:val="center"/>
          </w:tcPr>
          <w:p w14:paraId="152C7B6D" w14:textId="5D3009FE"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color w:val="000000"/>
                <w:sz w:val="20"/>
                <w:szCs w:val="20"/>
                <w:lang w:val="en-US"/>
              </w:rPr>
              <w:t>20</w:t>
            </w:r>
          </w:p>
        </w:tc>
        <w:tc>
          <w:tcPr>
            <w:tcW w:w="503" w:type="pct"/>
            <w:vAlign w:val="center"/>
          </w:tcPr>
          <w:p w14:paraId="6687BA65" w14:textId="77777777" w:rsidR="002061C7" w:rsidRPr="00F0070D" w:rsidRDefault="002061C7" w:rsidP="002061C7">
            <w:pPr>
              <w:jc w:val="center"/>
              <w:rPr>
                <w:rFonts w:asciiTheme="minorHAnsi" w:hAnsiTheme="minorHAnsi" w:cstheme="minorHAnsi"/>
                <w:sz w:val="20"/>
                <w:szCs w:val="20"/>
              </w:rPr>
            </w:pPr>
          </w:p>
        </w:tc>
      </w:tr>
      <w:tr w:rsidR="002061C7" w:rsidRPr="00DC7B57" w14:paraId="5864304F" w14:textId="77777777" w:rsidTr="002061C7">
        <w:tc>
          <w:tcPr>
            <w:tcW w:w="243" w:type="pct"/>
            <w:vAlign w:val="center"/>
          </w:tcPr>
          <w:p w14:paraId="4AD56E8D" w14:textId="75705597"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sz w:val="20"/>
                <w:szCs w:val="20"/>
              </w:rPr>
              <w:t>20.</w:t>
            </w:r>
          </w:p>
        </w:tc>
        <w:tc>
          <w:tcPr>
            <w:tcW w:w="1780" w:type="pct"/>
            <w:shd w:val="clear" w:color="auto" w:fill="auto"/>
            <w:vAlign w:val="center"/>
          </w:tcPr>
          <w:p w14:paraId="78FEE1C6" w14:textId="0F265FAD" w:rsidR="002061C7" w:rsidRPr="00F0070D" w:rsidRDefault="002061C7" w:rsidP="002061C7">
            <w:pPr>
              <w:ind w:right="125"/>
              <w:rPr>
                <w:rFonts w:asciiTheme="minorHAnsi" w:hAnsiTheme="minorHAnsi" w:cstheme="minorHAnsi"/>
                <w:sz w:val="20"/>
                <w:szCs w:val="20"/>
              </w:rPr>
            </w:pPr>
            <w:r w:rsidRPr="00F0070D">
              <w:rPr>
                <w:rFonts w:asciiTheme="minorHAnsi" w:hAnsiTheme="minorHAnsi" w:cstheme="minorHAnsi"/>
                <w:color w:val="000000"/>
                <w:sz w:val="20"/>
                <w:szCs w:val="20"/>
              </w:rPr>
              <w:t>25G Twinax komutavimo kabelis Cisco SFP-H25G-CU1M</w:t>
            </w:r>
          </w:p>
        </w:tc>
        <w:tc>
          <w:tcPr>
            <w:tcW w:w="868" w:type="pct"/>
            <w:shd w:val="clear" w:color="auto" w:fill="auto"/>
            <w:vAlign w:val="center"/>
          </w:tcPr>
          <w:p w14:paraId="65285EDD" w14:textId="77777777" w:rsidR="002061C7" w:rsidRPr="00F0070D" w:rsidRDefault="002061C7" w:rsidP="002061C7">
            <w:pPr>
              <w:rPr>
                <w:rFonts w:asciiTheme="minorHAnsi" w:hAnsiTheme="minorHAnsi" w:cstheme="minorHAnsi"/>
                <w:sz w:val="20"/>
                <w:szCs w:val="20"/>
              </w:rPr>
            </w:pPr>
          </w:p>
        </w:tc>
        <w:tc>
          <w:tcPr>
            <w:tcW w:w="523" w:type="pct"/>
            <w:vAlign w:val="center"/>
          </w:tcPr>
          <w:p w14:paraId="7D82A7FB" w14:textId="664145D5" w:rsidR="002061C7" w:rsidRPr="00C15ADA" w:rsidRDefault="002061C7" w:rsidP="002061C7">
            <w:pPr>
              <w:jc w:val="center"/>
              <w:rPr>
                <w:rFonts w:asciiTheme="minorHAnsi" w:hAnsiTheme="minorHAnsi" w:cstheme="minorHAnsi"/>
                <w:color w:val="FF0000"/>
                <w:sz w:val="20"/>
                <w:szCs w:val="20"/>
              </w:rPr>
            </w:pPr>
            <w:r>
              <w:rPr>
                <w:rFonts w:asciiTheme="minorHAnsi" w:hAnsiTheme="minorHAnsi" w:cstheme="minorHAnsi"/>
                <w:color w:val="FF0000"/>
                <w:sz w:val="20"/>
                <w:szCs w:val="20"/>
              </w:rPr>
              <w:t>140</w:t>
            </w:r>
            <w:r>
              <w:rPr>
                <w:rFonts w:asciiTheme="minorHAnsi" w:hAnsiTheme="minorHAnsi" w:cstheme="minorHAnsi"/>
                <w:color w:val="FF0000"/>
                <w:sz w:val="20"/>
                <w:szCs w:val="20"/>
              </w:rPr>
              <w:t>,</w:t>
            </w:r>
            <w:r>
              <w:rPr>
                <w:rFonts w:asciiTheme="minorHAnsi" w:hAnsiTheme="minorHAnsi" w:cstheme="minorHAnsi"/>
                <w:color w:val="FF0000"/>
                <w:sz w:val="20"/>
                <w:szCs w:val="20"/>
              </w:rPr>
              <w:t>00</w:t>
            </w:r>
          </w:p>
        </w:tc>
        <w:tc>
          <w:tcPr>
            <w:tcW w:w="506" w:type="pct"/>
            <w:vAlign w:val="center"/>
          </w:tcPr>
          <w:p w14:paraId="58CC40E4" w14:textId="2ADD0E84" w:rsidR="002061C7" w:rsidRPr="00F0070D" w:rsidRDefault="002061C7" w:rsidP="002061C7">
            <w:pPr>
              <w:jc w:val="center"/>
              <w:rPr>
                <w:rFonts w:asciiTheme="minorHAnsi" w:hAnsiTheme="minorHAnsi" w:cstheme="minorHAnsi"/>
                <w:sz w:val="20"/>
                <w:szCs w:val="20"/>
              </w:rPr>
            </w:pPr>
          </w:p>
        </w:tc>
        <w:tc>
          <w:tcPr>
            <w:tcW w:w="577" w:type="pct"/>
            <w:shd w:val="clear" w:color="auto" w:fill="auto"/>
            <w:vAlign w:val="center"/>
          </w:tcPr>
          <w:p w14:paraId="2EE2474A" w14:textId="16FC2E11"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color w:val="000000"/>
                <w:sz w:val="20"/>
                <w:szCs w:val="20"/>
                <w:lang w:val="en-US"/>
              </w:rPr>
              <w:t>20</w:t>
            </w:r>
          </w:p>
        </w:tc>
        <w:tc>
          <w:tcPr>
            <w:tcW w:w="503" w:type="pct"/>
            <w:vAlign w:val="center"/>
          </w:tcPr>
          <w:p w14:paraId="39D5C144" w14:textId="77777777" w:rsidR="002061C7" w:rsidRPr="00F0070D" w:rsidRDefault="002061C7" w:rsidP="002061C7">
            <w:pPr>
              <w:jc w:val="center"/>
              <w:rPr>
                <w:rFonts w:asciiTheme="minorHAnsi" w:hAnsiTheme="minorHAnsi" w:cstheme="minorHAnsi"/>
                <w:sz w:val="20"/>
                <w:szCs w:val="20"/>
              </w:rPr>
            </w:pPr>
          </w:p>
        </w:tc>
      </w:tr>
      <w:tr w:rsidR="002061C7" w:rsidRPr="00DC7B57" w14:paraId="1C900C98" w14:textId="77777777" w:rsidTr="002061C7">
        <w:tc>
          <w:tcPr>
            <w:tcW w:w="243" w:type="pct"/>
            <w:vAlign w:val="center"/>
          </w:tcPr>
          <w:p w14:paraId="590558D0" w14:textId="5B1D8AF9"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sz w:val="20"/>
                <w:szCs w:val="20"/>
              </w:rPr>
              <w:t>21.</w:t>
            </w:r>
          </w:p>
        </w:tc>
        <w:tc>
          <w:tcPr>
            <w:tcW w:w="1780" w:type="pct"/>
            <w:shd w:val="clear" w:color="auto" w:fill="auto"/>
            <w:vAlign w:val="center"/>
          </w:tcPr>
          <w:p w14:paraId="3D2CFCA7" w14:textId="4E312B91" w:rsidR="002061C7" w:rsidRPr="00F0070D" w:rsidRDefault="002061C7" w:rsidP="002061C7">
            <w:pPr>
              <w:ind w:right="125"/>
              <w:rPr>
                <w:rFonts w:asciiTheme="minorHAnsi" w:hAnsiTheme="minorHAnsi" w:cstheme="minorHAnsi"/>
                <w:sz w:val="20"/>
                <w:szCs w:val="20"/>
              </w:rPr>
            </w:pPr>
            <w:r w:rsidRPr="00F0070D">
              <w:rPr>
                <w:rFonts w:asciiTheme="minorHAnsi" w:hAnsiTheme="minorHAnsi" w:cstheme="minorHAnsi"/>
                <w:color w:val="000000"/>
                <w:sz w:val="20"/>
                <w:szCs w:val="20"/>
              </w:rPr>
              <w:t>25G Twinax komutavimo kabelis Cisco SFP-H25G-CU2M</w:t>
            </w:r>
          </w:p>
        </w:tc>
        <w:tc>
          <w:tcPr>
            <w:tcW w:w="868" w:type="pct"/>
            <w:shd w:val="clear" w:color="auto" w:fill="auto"/>
            <w:vAlign w:val="center"/>
          </w:tcPr>
          <w:p w14:paraId="01E56B63" w14:textId="77777777" w:rsidR="002061C7" w:rsidRPr="00F0070D" w:rsidRDefault="002061C7" w:rsidP="002061C7">
            <w:pPr>
              <w:rPr>
                <w:rFonts w:asciiTheme="minorHAnsi" w:hAnsiTheme="minorHAnsi" w:cstheme="minorHAnsi"/>
                <w:sz w:val="20"/>
                <w:szCs w:val="20"/>
              </w:rPr>
            </w:pPr>
          </w:p>
        </w:tc>
        <w:tc>
          <w:tcPr>
            <w:tcW w:w="523" w:type="pct"/>
            <w:vAlign w:val="center"/>
          </w:tcPr>
          <w:p w14:paraId="16937369" w14:textId="16CC313B" w:rsidR="002061C7" w:rsidRPr="00C15ADA" w:rsidRDefault="002061C7" w:rsidP="002061C7">
            <w:pPr>
              <w:jc w:val="center"/>
              <w:rPr>
                <w:rFonts w:asciiTheme="minorHAnsi" w:hAnsiTheme="minorHAnsi" w:cstheme="minorHAnsi"/>
                <w:color w:val="FF0000"/>
                <w:sz w:val="20"/>
                <w:szCs w:val="20"/>
              </w:rPr>
            </w:pPr>
            <w:r>
              <w:rPr>
                <w:rFonts w:asciiTheme="minorHAnsi" w:hAnsiTheme="minorHAnsi" w:cstheme="minorHAnsi"/>
                <w:color w:val="FF0000"/>
                <w:sz w:val="20"/>
                <w:szCs w:val="20"/>
              </w:rPr>
              <w:t>140</w:t>
            </w:r>
            <w:r>
              <w:rPr>
                <w:rFonts w:asciiTheme="minorHAnsi" w:hAnsiTheme="minorHAnsi" w:cstheme="minorHAnsi"/>
                <w:color w:val="FF0000"/>
                <w:sz w:val="20"/>
                <w:szCs w:val="20"/>
              </w:rPr>
              <w:t>,</w:t>
            </w:r>
            <w:r>
              <w:rPr>
                <w:rFonts w:asciiTheme="minorHAnsi" w:hAnsiTheme="minorHAnsi" w:cstheme="minorHAnsi"/>
                <w:color w:val="FF0000"/>
                <w:sz w:val="20"/>
                <w:szCs w:val="20"/>
              </w:rPr>
              <w:t>00</w:t>
            </w:r>
          </w:p>
        </w:tc>
        <w:tc>
          <w:tcPr>
            <w:tcW w:w="506" w:type="pct"/>
            <w:vAlign w:val="center"/>
          </w:tcPr>
          <w:p w14:paraId="59556AD6" w14:textId="187333B5" w:rsidR="002061C7" w:rsidRPr="00F0070D" w:rsidRDefault="002061C7" w:rsidP="002061C7">
            <w:pPr>
              <w:jc w:val="center"/>
              <w:rPr>
                <w:rFonts w:asciiTheme="minorHAnsi" w:hAnsiTheme="minorHAnsi" w:cstheme="minorHAnsi"/>
                <w:sz w:val="20"/>
                <w:szCs w:val="20"/>
              </w:rPr>
            </w:pPr>
          </w:p>
        </w:tc>
        <w:tc>
          <w:tcPr>
            <w:tcW w:w="577" w:type="pct"/>
            <w:shd w:val="clear" w:color="auto" w:fill="auto"/>
            <w:vAlign w:val="center"/>
          </w:tcPr>
          <w:p w14:paraId="3CF08496" w14:textId="637FFF04"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color w:val="000000"/>
                <w:sz w:val="20"/>
                <w:szCs w:val="20"/>
                <w:lang w:val="en-US"/>
              </w:rPr>
              <w:t>20</w:t>
            </w:r>
          </w:p>
        </w:tc>
        <w:tc>
          <w:tcPr>
            <w:tcW w:w="503" w:type="pct"/>
            <w:vAlign w:val="center"/>
          </w:tcPr>
          <w:p w14:paraId="721B4E19" w14:textId="77777777" w:rsidR="002061C7" w:rsidRPr="00F0070D" w:rsidRDefault="002061C7" w:rsidP="002061C7">
            <w:pPr>
              <w:jc w:val="center"/>
              <w:rPr>
                <w:rFonts w:asciiTheme="minorHAnsi" w:hAnsiTheme="minorHAnsi" w:cstheme="minorHAnsi"/>
                <w:sz w:val="20"/>
                <w:szCs w:val="20"/>
              </w:rPr>
            </w:pPr>
          </w:p>
        </w:tc>
      </w:tr>
      <w:tr w:rsidR="002061C7" w:rsidRPr="00DC7B57" w14:paraId="613C2563" w14:textId="77777777" w:rsidTr="002061C7">
        <w:tc>
          <w:tcPr>
            <w:tcW w:w="243" w:type="pct"/>
            <w:vAlign w:val="center"/>
          </w:tcPr>
          <w:p w14:paraId="02BEA30F" w14:textId="285CCE38"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sz w:val="20"/>
                <w:szCs w:val="20"/>
              </w:rPr>
              <w:lastRenderedPageBreak/>
              <w:t>22.</w:t>
            </w:r>
          </w:p>
        </w:tc>
        <w:tc>
          <w:tcPr>
            <w:tcW w:w="1780" w:type="pct"/>
            <w:shd w:val="clear" w:color="auto" w:fill="auto"/>
            <w:vAlign w:val="center"/>
          </w:tcPr>
          <w:p w14:paraId="66822C8C" w14:textId="4F612A99" w:rsidR="002061C7" w:rsidRPr="00F0070D" w:rsidRDefault="002061C7" w:rsidP="002061C7">
            <w:pPr>
              <w:ind w:right="125"/>
              <w:rPr>
                <w:rFonts w:asciiTheme="minorHAnsi" w:hAnsiTheme="minorHAnsi" w:cstheme="minorHAnsi"/>
                <w:sz w:val="20"/>
                <w:szCs w:val="20"/>
              </w:rPr>
            </w:pPr>
            <w:r w:rsidRPr="00F0070D">
              <w:rPr>
                <w:rFonts w:asciiTheme="minorHAnsi" w:hAnsiTheme="minorHAnsi" w:cstheme="minorHAnsi"/>
                <w:color w:val="000000"/>
                <w:sz w:val="20"/>
                <w:szCs w:val="20"/>
              </w:rPr>
              <w:t>25G Twinax komutavimo kabelis Cisco SFP-H25G-CU3M</w:t>
            </w:r>
          </w:p>
        </w:tc>
        <w:tc>
          <w:tcPr>
            <w:tcW w:w="868" w:type="pct"/>
            <w:shd w:val="clear" w:color="auto" w:fill="auto"/>
            <w:vAlign w:val="center"/>
          </w:tcPr>
          <w:p w14:paraId="2AF3D63F" w14:textId="77777777" w:rsidR="002061C7" w:rsidRPr="00F0070D" w:rsidRDefault="002061C7" w:rsidP="002061C7">
            <w:pPr>
              <w:rPr>
                <w:rFonts w:asciiTheme="minorHAnsi" w:hAnsiTheme="minorHAnsi" w:cstheme="minorHAnsi"/>
                <w:sz w:val="20"/>
                <w:szCs w:val="20"/>
              </w:rPr>
            </w:pPr>
          </w:p>
        </w:tc>
        <w:tc>
          <w:tcPr>
            <w:tcW w:w="523" w:type="pct"/>
            <w:vAlign w:val="center"/>
          </w:tcPr>
          <w:p w14:paraId="0E93EF77" w14:textId="5A88511C" w:rsidR="002061C7" w:rsidRPr="00C15ADA" w:rsidRDefault="002061C7" w:rsidP="002061C7">
            <w:pPr>
              <w:jc w:val="center"/>
              <w:rPr>
                <w:rFonts w:asciiTheme="minorHAnsi" w:hAnsiTheme="minorHAnsi" w:cstheme="minorHAnsi"/>
                <w:color w:val="FF0000"/>
                <w:sz w:val="20"/>
                <w:szCs w:val="20"/>
              </w:rPr>
            </w:pPr>
            <w:r>
              <w:rPr>
                <w:rFonts w:asciiTheme="minorHAnsi" w:hAnsiTheme="minorHAnsi" w:cstheme="minorHAnsi"/>
                <w:color w:val="FF0000"/>
                <w:sz w:val="20"/>
                <w:szCs w:val="20"/>
              </w:rPr>
              <w:t>140</w:t>
            </w:r>
            <w:r>
              <w:rPr>
                <w:rFonts w:asciiTheme="minorHAnsi" w:hAnsiTheme="minorHAnsi" w:cstheme="minorHAnsi"/>
                <w:color w:val="FF0000"/>
                <w:sz w:val="20"/>
                <w:szCs w:val="20"/>
              </w:rPr>
              <w:t>,</w:t>
            </w:r>
            <w:r>
              <w:rPr>
                <w:rFonts w:asciiTheme="minorHAnsi" w:hAnsiTheme="minorHAnsi" w:cstheme="minorHAnsi"/>
                <w:color w:val="FF0000"/>
                <w:sz w:val="20"/>
                <w:szCs w:val="20"/>
              </w:rPr>
              <w:t>00</w:t>
            </w:r>
          </w:p>
        </w:tc>
        <w:tc>
          <w:tcPr>
            <w:tcW w:w="506" w:type="pct"/>
            <w:vAlign w:val="center"/>
          </w:tcPr>
          <w:p w14:paraId="676F0221" w14:textId="31BF2FA7" w:rsidR="002061C7" w:rsidRPr="00F0070D" w:rsidRDefault="002061C7" w:rsidP="002061C7">
            <w:pPr>
              <w:jc w:val="center"/>
              <w:rPr>
                <w:rFonts w:asciiTheme="minorHAnsi" w:hAnsiTheme="minorHAnsi" w:cstheme="minorHAnsi"/>
                <w:sz w:val="20"/>
                <w:szCs w:val="20"/>
              </w:rPr>
            </w:pPr>
          </w:p>
        </w:tc>
        <w:tc>
          <w:tcPr>
            <w:tcW w:w="577" w:type="pct"/>
            <w:shd w:val="clear" w:color="auto" w:fill="auto"/>
            <w:vAlign w:val="center"/>
          </w:tcPr>
          <w:p w14:paraId="28B1A4A0" w14:textId="1E6B8621"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sz w:val="20"/>
                <w:szCs w:val="20"/>
              </w:rPr>
              <w:t>20</w:t>
            </w:r>
          </w:p>
        </w:tc>
        <w:tc>
          <w:tcPr>
            <w:tcW w:w="503" w:type="pct"/>
            <w:vAlign w:val="center"/>
          </w:tcPr>
          <w:p w14:paraId="42055289" w14:textId="77777777" w:rsidR="002061C7" w:rsidRPr="00F0070D" w:rsidRDefault="002061C7" w:rsidP="002061C7">
            <w:pPr>
              <w:jc w:val="center"/>
              <w:rPr>
                <w:rFonts w:asciiTheme="minorHAnsi" w:hAnsiTheme="minorHAnsi" w:cstheme="minorHAnsi"/>
                <w:sz w:val="20"/>
                <w:szCs w:val="20"/>
              </w:rPr>
            </w:pPr>
          </w:p>
        </w:tc>
      </w:tr>
      <w:tr w:rsidR="002061C7" w:rsidRPr="00DC7B57" w14:paraId="16466D18" w14:textId="77777777" w:rsidTr="002061C7">
        <w:tc>
          <w:tcPr>
            <w:tcW w:w="243" w:type="pct"/>
            <w:vAlign w:val="center"/>
            <w:hideMark/>
          </w:tcPr>
          <w:p w14:paraId="6CF89B11" w14:textId="0B6009B2"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sz w:val="20"/>
                <w:szCs w:val="20"/>
              </w:rPr>
              <w:t>23.</w:t>
            </w:r>
          </w:p>
        </w:tc>
        <w:tc>
          <w:tcPr>
            <w:tcW w:w="1780" w:type="pct"/>
            <w:shd w:val="clear" w:color="auto" w:fill="auto"/>
            <w:vAlign w:val="center"/>
          </w:tcPr>
          <w:p w14:paraId="1861D370" w14:textId="1B3AC10D" w:rsidR="002061C7" w:rsidRPr="00F0070D" w:rsidRDefault="002061C7" w:rsidP="002061C7">
            <w:pPr>
              <w:ind w:left="25" w:right="174"/>
              <w:jc w:val="both"/>
              <w:rPr>
                <w:rFonts w:asciiTheme="minorHAnsi" w:hAnsiTheme="minorHAnsi" w:cstheme="minorHAnsi"/>
                <w:sz w:val="20"/>
                <w:szCs w:val="20"/>
              </w:rPr>
            </w:pPr>
            <w:r w:rsidRPr="00F0070D">
              <w:rPr>
                <w:rFonts w:asciiTheme="minorHAnsi" w:hAnsiTheme="minorHAnsi" w:cstheme="minorHAnsi"/>
                <w:color w:val="000000"/>
                <w:sz w:val="20"/>
                <w:szCs w:val="20"/>
              </w:rPr>
              <w:t>Optinis komutavimo kabelis MTP-12 UPC (Female) į MTP-12 UPC (Female), 12 skaidulų, daugiamodos (OM4), tipas B, slopinimas ne didesnis nei 0.35dB, 3m.</w:t>
            </w:r>
          </w:p>
        </w:tc>
        <w:tc>
          <w:tcPr>
            <w:tcW w:w="868" w:type="pct"/>
            <w:shd w:val="clear" w:color="auto" w:fill="auto"/>
            <w:vAlign w:val="center"/>
          </w:tcPr>
          <w:p w14:paraId="7BF937B1" w14:textId="77777777" w:rsidR="002061C7" w:rsidRPr="00F0070D" w:rsidRDefault="002061C7" w:rsidP="002061C7">
            <w:pPr>
              <w:rPr>
                <w:rFonts w:asciiTheme="minorHAnsi" w:hAnsiTheme="minorHAnsi" w:cstheme="minorHAnsi"/>
                <w:sz w:val="20"/>
                <w:szCs w:val="20"/>
              </w:rPr>
            </w:pPr>
          </w:p>
        </w:tc>
        <w:tc>
          <w:tcPr>
            <w:tcW w:w="523" w:type="pct"/>
            <w:vAlign w:val="center"/>
          </w:tcPr>
          <w:p w14:paraId="77E961D8" w14:textId="1EE404E3" w:rsidR="002061C7" w:rsidRPr="00C15ADA" w:rsidRDefault="002061C7" w:rsidP="002061C7">
            <w:pPr>
              <w:jc w:val="center"/>
              <w:rPr>
                <w:rFonts w:asciiTheme="minorHAnsi" w:hAnsiTheme="minorHAnsi" w:cstheme="minorHAnsi"/>
                <w:color w:val="FF0000"/>
                <w:sz w:val="20"/>
                <w:szCs w:val="20"/>
              </w:rPr>
            </w:pPr>
            <w:r>
              <w:rPr>
                <w:rFonts w:asciiTheme="minorHAnsi" w:hAnsiTheme="minorHAnsi" w:cstheme="minorHAnsi"/>
                <w:color w:val="FF0000"/>
                <w:sz w:val="20"/>
                <w:szCs w:val="20"/>
              </w:rPr>
              <w:t>150</w:t>
            </w:r>
            <w:r>
              <w:rPr>
                <w:rFonts w:asciiTheme="minorHAnsi" w:hAnsiTheme="minorHAnsi" w:cstheme="minorHAnsi"/>
                <w:color w:val="FF0000"/>
                <w:sz w:val="20"/>
                <w:szCs w:val="20"/>
              </w:rPr>
              <w:t>,</w:t>
            </w:r>
            <w:r>
              <w:rPr>
                <w:rFonts w:asciiTheme="minorHAnsi" w:hAnsiTheme="minorHAnsi" w:cstheme="minorHAnsi"/>
                <w:color w:val="FF0000"/>
                <w:sz w:val="20"/>
                <w:szCs w:val="20"/>
              </w:rPr>
              <w:t>00</w:t>
            </w:r>
          </w:p>
        </w:tc>
        <w:tc>
          <w:tcPr>
            <w:tcW w:w="506" w:type="pct"/>
            <w:vAlign w:val="center"/>
          </w:tcPr>
          <w:p w14:paraId="22DA707F" w14:textId="5C565AE1"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sz w:val="20"/>
                <w:szCs w:val="20"/>
              </w:rPr>
              <w:t> </w:t>
            </w:r>
          </w:p>
        </w:tc>
        <w:tc>
          <w:tcPr>
            <w:tcW w:w="577" w:type="pct"/>
            <w:shd w:val="clear" w:color="auto" w:fill="auto"/>
            <w:vAlign w:val="center"/>
          </w:tcPr>
          <w:p w14:paraId="311A80E5" w14:textId="1BC39386"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sz w:val="20"/>
                <w:szCs w:val="20"/>
              </w:rPr>
              <w:t>10</w:t>
            </w:r>
          </w:p>
        </w:tc>
        <w:tc>
          <w:tcPr>
            <w:tcW w:w="503" w:type="pct"/>
            <w:vAlign w:val="center"/>
            <w:hideMark/>
          </w:tcPr>
          <w:p w14:paraId="60CF92FA" w14:textId="77777777"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sz w:val="20"/>
                <w:szCs w:val="20"/>
              </w:rPr>
              <w:t> </w:t>
            </w:r>
          </w:p>
        </w:tc>
      </w:tr>
      <w:tr w:rsidR="002061C7" w:rsidRPr="00DC7B57" w14:paraId="6A3FEF5A" w14:textId="77777777" w:rsidTr="002061C7">
        <w:tc>
          <w:tcPr>
            <w:tcW w:w="243" w:type="pct"/>
            <w:vAlign w:val="center"/>
            <w:hideMark/>
          </w:tcPr>
          <w:p w14:paraId="26D3F741" w14:textId="7E60B2D9"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sz w:val="20"/>
                <w:szCs w:val="20"/>
              </w:rPr>
              <w:t>24.</w:t>
            </w:r>
          </w:p>
        </w:tc>
        <w:tc>
          <w:tcPr>
            <w:tcW w:w="1780" w:type="pct"/>
            <w:shd w:val="clear" w:color="auto" w:fill="auto"/>
            <w:vAlign w:val="center"/>
          </w:tcPr>
          <w:p w14:paraId="2CC141AB" w14:textId="380CDF13" w:rsidR="002061C7" w:rsidRPr="00F0070D" w:rsidRDefault="002061C7" w:rsidP="002061C7">
            <w:pPr>
              <w:ind w:left="25" w:right="174"/>
              <w:jc w:val="both"/>
              <w:rPr>
                <w:rFonts w:asciiTheme="minorHAnsi" w:hAnsiTheme="minorHAnsi" w:cstheme="minorHAnsi"/>
                <w:sz w:val="20"/>
                <w:szCs w:val="20"/>
              </w:rPr>
            </w:pPr>
            <w:r w:rsidRPr="00F0070D">
              <w:rPr>
                <w:rFonts w:asciiTheme="minorHAnsi" w:hAnsiTheme="minorHAnsi" w:cstheme="minorHAnsi"/>
                <w:color w:val="000000"/>
                <w:sz w:val="20"/>
                <w:szCs w:val="20"/>
              </w:rPr>
              <w:t>Optinis komutavimo kabelis MTP-12 UPC (Female) į MTP®-12 UPC (Female), 12 skaidulų, daugiamodos (OM4), tipas B, slopinimas ne didesnis nei 0.35dB, 7m</w:t>
            </w:r>
          </w:p>
        </w:tc>
        <w:tc>
          <w:tcPr>
            <w:tcW w:w="868" w:type="pct"/>
            <w:shd w:val="clear" w:color="auto" w:fill="auto"/>
            <w:vAlign w:val="center"/>
          </w:tcPr>
          <w:p w14:paraId="0D011AC9" w14:textId="77777777" w:rsidR="002061C7" w:rsidRPr="00F0070D" w:rsidRDefault="002061C7" w:rsidP="002061C7">
            <w:pPr>
              <w:rPr>
                <w:rFonts w:asciiTheme="minorHAnsi" w:hAnsiTheme="minorHAnsi" w:cstheme="minorHAnsi"/>
                <w:sz w:val="20"/>
                <w:szCs w:val="20"/>
              </w:rPr>
            </w:pPr>
          </w:p>
        </w:tc>
        <w:tc>
          <w:tcPr>
            <w:tcW w:w="523" w:type="pct"/>
            <w:vAlign w:val="center"/>
          </w:tcPr>
          <w:p w14:paraId="0969FC0F" w14:textId="7F9BFF38" w:rsidR="002061C7" w:rsidRPr="00C15ADA" w:rsidRDefault="002061C7" w:rsidP="002061C7">
            <w:pPr>
              <w:jc w:val="center"/>
              <w:rPr>
                <w:rFonts w:asciiTheme="minorHAnsi" w:hAnsiTheme="minorHAnsi" w:cstheme="minorHAnsi"/>
                <w:color w:val="FF0000"/>
                <w:sz w:val="20"/>
                <w:szCs w:val="20"/>
              </w:rPr>
            </w:pPr>
            <w:r>
              <w:rPr>
                <w:rFonts w:asciiTheme="minorHAnsi" w:hAnsiTheme="minorHAnsi" w:cstheme="minorHAnsi"/>
                <w:color w:val="FF0000"/>
                <w:sz w:val="20"/>
                <w:szCs w:val="20"/>
              </w:rPr>
              <w:t>150</w:t>
            </w:r>
            <w:r>
              <w:rPr>
                <w:rFonts w:asciiTheme="minorHAnsi" w:hAnsiTheme="minorHAnsi" w:cstheme="minorHAnsi"/>
                <w:color w:val="FF0000"/>
                <w:sz w:val="20"/>
                <w:szCs w:val="20"/>
              </w:rPr>
              <w:t>,</w:t>
            </w:r>
            <w:r>
              <w:rPr>
                <w:rFonts w:asciiTheme="minorHAnsi" w:hAnsiTheme="minorHAnsi" w:cstheme="minorHAnsi"/>
                <w:color w:val="FF0000"/>
                <w:sz w:val="20"/>
                <w:szCs w:val="20"/>
              </w:rPr>
              <w:t>00</w:t>
            </w:r>
          </w:p>
        </w:tc>
        <w:tc>
          <w:tcPr>
            <w:tcW w:w="506" w:type="pct"/>
            <w:vAlign w:val="center"/>
          </w:tcPr>
          <w:p w14:paraId="7E6D4671" w14:textId="4F5BA230"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sz w:val="20"/>
                <w:szCs w:val="20"/>
              </w:rPr>
              <w:t> </w:t>
            </w:r>
          </w:p>
        </w:tc>
        <w:tc>
          <w:tcPr>
            <w:tcW w:w="577" w:type="pct"/>
            <w:shd w:val="clear" w:color="auto" w:fill="auto"/>
            <w:vAlign w:val="center"/>
          </w:tcPr>
          <w:p w14:paraId="41344A72" w14:textId="7C201E46"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color w:val="000000"/>
                <w:sz w:val="20"/>
                <w:szCs w:val="20"/>
                <w:lang w:val="en-US"/>
              </w:rPr>
              <w:t>10</w:t>
            </w:r>
          </w:p>
        </w:tc>
        <w:tc>
          <w:tcPr>
            <w:tcW w:w="503" w:type="pct"/>
            <w:vAlign w:val="center"/>
            <w:hideMark/>
          </w:tcPr>
          <w:p w14:paraId="0E18D8C0" w14:textId="77777777"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sz w:val="20"/>
                <w:szCs w:val="20"/>
              </w:rPr>
              <w:t> </w:t>
            </w:r>
          </w:p>
        </w:tc>
      </w:tr>
      <w:tr w:rsidR="002061C7" w:rsidRPr="00DC7B57" w14:paraId="5F17FA16" w14:textId="77777777" w:rsidTr="002061C7">
        <w:tc>
          <w:tcPr>
            <w:tcW w:w="243" w:type="pct"/>
            <w:vAlign w:val="center"/>
            <w:hideMark/>
          </w:tcPr>
          <w:p w14:paraId="31CE32FA" w14:textId="5EBA3015"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sz w:val="20"/>
                <w:szCs w:val="20"/>
              </w:rPr>
              <w:t>25.</w:t>
            </w:r>
          </w:p>
        </w:tc>
        <w:tc>
          <w:tcPr>
            <w:tcW w:w="1780" w:type="pct"/>
            <w:shd w:val="clear" w:color="auto" w:fill="auto"/>
            <w:vAlign w:val="center"/>
          </w:tcPr>
          <w:p w14:paraId="4E866E25" w14:textId="60D69D17" w:rsidR="002061C7" w:rsidRPr="00F0070D" w:rsidRDefault="002061C7" w:rsidP="002061C7">
            <w:pPr>
              <w:ind w:left="25" w:right="174"/>
              <w:jc w:val="both"/>
              <w:rPr>
                <w:rFonts w:asciiTheme="minorHAnsi" w:hAnsiTheme="minorHAnsi" w:cstheme="minorHAnsi"/>
                <w:sz w:val="20"/>
                <w:szCs w:val="20"/>
              </w:rPr>
            </w:pPr>
            <w:r w:rsidRPr="00F0070D">
              <w:rPr>
                <w:rFonts w:asciiTheme="minorHAnsi" w:hAnsiTheme="minorHAnsi" w:cstheme="minorHAnsi"/>
                <w:color w:val="000000"/>
                <w:sz w:val="20"/>
                <w:szCs w:val="20"/>
              </w:rPr>
              <w:t>Optinis komutavimo kabelis MTP-12 UPC (Female) į MTP®-12 UPC (Female), 12 skaidulų, daugiamodos (OM4), tipas B, slopinimas ne didesnis nei 0.35dB, 10m</w:t>
            </w:r>
          </w:p>
        </w:tc>
        <w:tc>
          <w:tcPr>
            <w:tcW w:w="868" w:type="pct"/>
            <w:shd w:val="clear" w:color="auto" w:fill="auto"/>
            <w:vAlign w:val="center"/>
          </w:tcPr>
          <w:p w14:paraId="163C6CAB" w14:textId="77777777" w:rsidR="002061C7" w:rsidRPr="00F0070D" w:rsidRDefault="002061C7" w:rsidP="002061C7">
            <w:pPr>
              <w:rPr>
                <w:rFonts w:asciiTheme="minorHAnsi" w:hAnsiTheme="minorHAnsi" w:cstheme="minorHAnsi"/>
                <w:sz w:val="20"/>
                <w:szCs w:val="20"/>
              </w:rPr>
            </w:pPr>
          </w:p>
        </w:tc>
        <w:tc>
          <w:tcPr>
            <w:tcW w:w="523" w:type="pct"/>
            <w:vAlign w:val="center"/>
          </w:tcPr>
          <w:p w14:paraId="4ED5BB62" w14:textId="39C5B6E7" w:rsidR="002061C7" w:rsidRPr="00C15ADA" w:rsidRDefault="002061C7" w:rsidP="002061C7">
            <w:pPr>
              <w:jc w:val="center"/>
              <w:rPr>
                <w:rFonts w:asciiTheme="minorHAnsi" w:hAnsiTheme="minorHAnsi" w:cstheme="minorHAnsi"/>
                <w:color w:val="FF0000"/>
                <w:sz w:val="20"/>
                <w:szCs w:val="20"/>
              </w:rPr>
            </w:pPr>
            <w:r>
              <w:rPr>
                <w:rFonts w:asciiTheme="minorHAnsi" w:hAnsiTheme="minorHAnsi" w:cstheme="minorHAnsi"/>
                <w:color w:val="FF0000"/>
                <w:sz w:val="20"/>
                <w:szCs w:val="20"/>
              </w:rPr>
              <w:t>150</w:t>
            </w:r>
            <w:r>
              <w:rPr>
                <w:rFonts w:asciiTheme="minorHAnsi" w:hAnsiTheme="minorHAnsi" w:cstheme="minorHAnsi"/>
                <w:color w:val="FF0000"/>
                <w:sz w:val="20"/>
                <w:szCs w:val="20"/>
              </w:rPr>
              <w:t>,</w:t>
            </w:r>
            <w:r>
              <w:rPr>
                <w:rFonts w:asciiTheme="minorHAnsi" w:hAnsiTheme="minorHAnsi" w:cstheme="minorHAnsi"/>
                <w:color w:val="FF0000"/>
                <w:sz w:val="20"/>
                <w:szCs w:val="20"/>
              </w:rPr>
              <w:t>00</w:t>
            </w:r>
          </w:p>
        </w:tc>
        <w:tc>
          <w:tcPr>
            <w:tcW w:w="506" w:type="pct"/>
            <w:vAlign w:val="center"/>
          </w:tcPr>
          <w:p w14:paraId="27218CD4" w14:textId="41F77F26"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sz w:val="20"/>
                <w:szCs w:val="20"/>
              </w:rPr>
              <w:t> </w:t>
            </w:r>
          </w:p>
        </w:tc>
        <w:tc>
          <w:tcPr>
            <w:tcW w:w="577" w:type="pct"/>
            <w:shd w:val="clear" w:color="auto" w:fill="auto"/>
            <w:vAlign w:val="center"/>
          </w:tcPr>
          <w:p w14:paraId="4D24570A" w14:textId="776F1A28"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sz w:val="20"/>
                <w:szCs w:val="20"/>
              </w:rPr>
              <w:t>10</w:t>
            </w:r>
          </w:p>
        </w:tc>
        <w:tc>
          <w:tcPr>
            <w:tcW w:w="503" w:type="pct"/>
            <w:vAlign w:val="center"/>
            <w:hideMark/>
          </w:tcPr>
          <w:p w14:paraId="062BF30D" w14:textId="77777777"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sz w:val="20"/>
                <w:szCs w:val="20"/>
              </w:rPr>
              <w:t> </w:t>
            </w:r>
          </w:p>
        </w:tc>
      </w:tr>
      <w:tr w:rsidR="002061C7" w:rsidRPr="00DC7B57" w14:paraId="2A67F841" w14:textId="77777777" w:rsidTr="002061C7">
        <w:tc>
          <w:tcPr>
            <w:tcW w:w="243" w:type="pct"/>
            <w:vAlign w:val="center"/>
          </w:tcPr>
          <w:p w14:paraId="35E1F8F5" w14:textId="27D37C35"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sz w:val="20"/>
                <w:szCs w:val="20"/>
              </w:rPr>
              <w:t>26.</w:t>
            </w:r>
          </w:p>
        </w:tc>
        <w:tc>
          <w:tcPr>
            <w:tcW w:w="1780" w:type="pct"/>
            <w:shd w:val="clear" w:color="auto" w:fill="auto"/>
            <w:vAlign w:val="center"/>
          </w:tcPr>
          <w:p w14:paraId="3918961D" w14:textId="534F6886" w:rsidR="002061C7" w:rsidRPr="00F0070D" w:rsidRDefault="002061C7" w:rsidP="002061C7">
            <w:pPr>
              <w:ind w:right="125"/>
              <w:rPr>
                <w:rFonts w:asciiTheme="minorHAnsi" w:hAnsiTheme="minorHAnsi" w:cstheme="minorHAnsi"/>
                <w:sz w:val="20"/>
                <w:szCs w:val="20"/>
              </w:rPr>
            </w:pPr>
            <w:r w:rsidRPr="00F0070D">
              <w:rPr>
                <w:rFonts w:asciiTheme="minorHAnsi" w:hAnsiTheme="minorHAnsi" w:cstheme="minorHAnsi"/>
                <w:color w:val="000000"/>
                <w:sz w:val="20"/>
                <w:szCs w:val="20"/>
              </w:rPr>
              <w:t>SMF 1G SFP, Bidi tipo (veikiančių naudojant vieną optinę skaidulą), bangos ilgis 1550nm, iki 20km ar mažiau. Suderinamas su Cisco Catalyst.</w:t>
            </w:r>
          </w:p>
        </w:tc>
        <w:tc>
          <w:tcPr>
            <w:tcW w:w="868" w:type="pct"/>
            <w:shd w:val="clear" w:color="auto" w:fill="auto"/>
            <w:vAlign w:val="center"/>
          </w:tcPr>
          <w:p w14:paraId="7F439878" w14:textId="77777777" w:rsidR="002061C7" w:rsidRPr="00F0070D" w:rsidRDefault="002061C7" w:rsidP="002061C7">
            <w:pPr>
              <w:rPr>
                <w:rFonts w:asciiTheme="minorHAnsi" w:hAnsiTheme="minorHAnsi" w:cstheme="minorHAnsi"/>
                <w:sz w:val="20"/>
                <w:szCs w:val="20"/>
              </w:rPr>
            </w:pPr>
          </w:p>
        </w:tc>
        <w:tc>
          <w:tcPr>
            <w:tcW w:w="523" w:type="pct"/>
            <w:vAlign w:val="center"/>
          </w:tcPr>
          <w:p w14:paraId="3E67CED6" w14:textId="25A05A28" w:rsidR="002061C7" w:rsidRPr="00C15ADA" w:rsidRDefault="002061C7" w:rsidP="002061C7">
            <w:pPr>
              <w:jc w:val="center"/>
              <w:rPr>
                <w:rFonts w:asciiTheme="minorHAnsi" w:hAnsiTheme="minorHAnsi" w:cstheme="minorHAnsi"/>
                <w:color w:val="FF0000"/>
                <w:sz w:val="20"/>
                <w:szCs w:val="20"/>
              </w:rPr>
            </w:pPr>
            <w:r>
              <w:rPr>
                <w:rFonts w:asciiTheme="minorHAnsi" w:hAnsiTheme="minorHAnsi" w:cstheme="minorHAnsi"/>
                <w:color w:val="FF0000"/>
                <w:sz w:val="20"/>
                <w:szCs w:val="20"/>
              </w:rPr>
              <w:t>25</w:t>
            </w:r>
            <w:r>
              <w:rPr>
                <w:rFonts w:asciiTheme="minorHAnsi" w:hAnsiTheme="minorHAnsi" w:cstheme="minorHAnsi"/>
                <w:color w:val="FF0000"/>
                <w:sz w:val="20"/>
                <w:szCs w:val="20"/>
              </w:rPr>
              <w:t>,</w:t>
            </w:r>
            <w:r>
              <w:rPr>
                <w:rFonts w:asciiTheme="minorHAnsi" w:hAnsiTheme="minorHAnsi" w:cstheme="minorHAnsi"/>
                <w:color w:val="FF0000"/>
                <w:sz w:val="20"/>
                <w:szCs w:val="20"/>
              </w:rPr>
              <w:t>00</w:t>
            </w:r>
          </w:p>
        </w:tc>
        <w:tc>
          <w:tcPr>
            <w:tcW w:w="506" w:type="pct"/>
            <w:vAlign w:val="center"/>
          </w:tcPr>
          <w:p w14:paraId="5F3D2DCD" w14:textId="78826BA0" w:rsidR="002061C7" w:rsidRPr="00F0070D" w:rsidRDefault="002061C7" w:rsidP="002061C7">
            <w:pPr>
              <w:jc w:val="center"/>
              <w:rPr>
                <w:rFonts w:asciiTheme="minorHAnsi" w:hAnsiTheme="minorHAnsi" w:cstheme="minorHAnsi"/>
                <w:sz w:val="20"/>
                <w:szCs w:val="20"/>
              </w:rPr>
            </w:pPr>
          </w:p>
        </w:tc>
        <w:tc>
          <w:tcPr>
            <w:tcW w:w="577" w:type="pct"/>
            <w:shd w:val="clear" w:color="auto" w:fill="auto"/>
            <w:vAlign w:val="center"/>
          </w:tcPr>
          <w:p w14:paraId="4912F534" w14:textId="1D9A19B0"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color w:val="000000"/>
                <w:sz w:val="20"/>
                <w:szCs w:val="20"/>
                <w:lang w:val="en-US"/>
              </w:rPr>
              <w:t>30</w:t>
            </w:r>
          </w:p>
        </w:tc>
        <w:tc>
          <w:tcPr>
            <w:tcW w:w="503" w:type="pct"/>
            <w:vAlign w:val="center"/>
          </w:tcPr>
          <w:p w14:paraId="77559CA9" w14:textId="77777777" w:rsidR="002061C7" w:rsidRPr="00F0070D" w:rsidRDefault="002061C7" w:rsidP="002061C7">
            <w:pPr>
              <w:jc w:val="center"/>
              <w:rPr>
                <w:rFonts w:asciiTheme="minorHAnsi" w:hAnsiTheme="minorHAnsi" w:cstheme="minorHAnsi"/>
                <w:sz w:val="20"/>
                <w:szCs w:val="20"/>
              </w:rPr>
            </w:pPr>
          </w:p>
        </w:tc>
      </w:tr>
      <w:tr w:rsidR="002061C7" w:rsidRPr="00DC7B57" w14:paraId="5579BD6D" w14:textId="77777777" w:rsidTr="002061C7">
        <w:tc>
          <w:tcPr>
            <w:tcW w:w="243" w:type="pct"/>
            <w:vAlign w:val="center"/>
          </w:tcPr>
          <w:p w14:paraId="71ABAF00" w14:textId="7750CA47"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sz w:val="20"/>
                <w:szCs w:val="20"/>
              </w:rPr>
              <w:t>27.</w:t>
            </w:r>
          </w:p>
        </w:tc>
        <w:tc>
          <w:tcPr>
            <w:tcW w:w="1780" w:type="pct"/>
            <w:shd w:val="clear" w:color="auto" w:fill="auto"/>
            <w:vAlign w:val="center"/>
          </w:tcPr>
          <w:p w14:paraId="62658796" w14:textId="2869B998" w:rsidR="002061C7" w:rsidRPr="00F0070D" w:rsidRDefault="002061C7" w:rsidP="002061C7">
            <w:pPr>
              <w:ind w:right="125"/>
              <w:rPr>
                <w:rFonts w:asciiTheme="minorHAnsi" w:hAnsiTheme="minorHAnsi" w:cstheme="minorHAnsi"/>
                <w:sz w:val="20"/>
                <w:szCs w:val="20"/>
              </w:rPr>
            </w:pPr>
            <w:r w:rsidRPr="00F0070D">
              <w:rPr>
                <w:rFonts w:asciiTheme="minorHAnsi" w:hAnsiTheme="minorHAnsi" w:cstheme="minorHAnsi"/>
                <w:color w:val="000000"/>
                <w:sz w:val="20"/>
                <w:szCs w:val="20"/>
              </w:rPr>
              <w:t>SMF 1G SFP, Bidi tipo (veikiančiu naudojant vieną optinę skaidulą), bangos ilgis 1310nm, iki 20km ar mažiau. Suderinamas su Cisco Catalyst.</w:t>
            </w:r>
          </w:p>
        </w:tc>
        <w:tc>
          <w:tcPr>
            <w:tcW w:w="868" w:type="pct"/>
            <w:shd w:val="clear" w:color="auto" w:fill="auto"/>
            <w:vAlign w:val="center"/>
          </w:tcPr>
          <w:p w14:paraId="6C0F779B" w14:textId="77777777" w:rsidR="002061C7" w:rsidRPr="00F0070D" w:rsidRDefault="002061C7" w:rsidP="002061C7">
            <w:pPr>
              <w:rPr>
                <w:rFonts w:asciiTheme="minorHAnsi" w:hAnsiTheme="minorHAnsi" w:cstheme="minorHAnsi"/>
                <w:sz w:val="20"/>
                <w:szCs w:val="20"/>
              </w:rPr>
            </w:pPr>
          </w:p>
        </w:tc>
        <w:tc>
          <w:tcPr>
            <w:tcW w:w="523" w:type="pct"/>
            <w:vAlign w:val="center"/>
          </w:tcPr>
          <w:p w14:paraId="7BFE2B00" w14:textId="4F8D397F" w:rsidR="002061C7" w:rsidRPr="00C15ADA" w:rsidRDefault="002061C7" w:rsidP="002061C7">
            <w:pPr>
              <w:jc w:val="center"/>
              <w:rPr>
                <w:rFonts w:asciiTheme="minorHAnsi" w:hAnsiTheme="minorHAnsi" w:cstheme="minorHAnsi"/>
                <w:color w:val="FF0000"/>
                <w:sz w:val="20"/>
                <w:szCs w:val="20"/>
              </w:rPr>
            </w:pPr>
            <w:r>
              <w:rPr>
                <w:rFonts w:asciiTheme="minorHAnsi" w:hAnsiTheme="minorHAnsi" w:cstheme="minorHAnsi"/>
                <w:color w:val="FF0000"/>
                <w:sz w:val="20"/>
                <w:szCs w:val="20"/>
              </w:rPr>
              <w:t>22</w:t>
            </w:r>
            <w:r>
              <w:rPr>
                <w:rFonts w:asciiTheme="minorHAnsi" w:hAnsiTheme="minorHAnsi" w:cstheme="minorHAnsi"/>
                <w:color w:val="FF0000"/>
                <w:sz w:val="20"/>
                <w:szCs w:val="20"/>
              </w:rPr>
              <w:t>,</w:t>
            </w:r>
            <w:r>
              <w:rPr>
                <w:rFonts w:asciiTheme="minorHAnsi" w:hAnsiTheme="minorHAnsi" w:cstheme="minorHAnsi"/>
                <w:color w:val="FF0000"/>
                <w:sz w:val="20"/>
                <w:szCs w:val="20"/>
              </w:rPr>
              <w:t>00</w:t>
            </w:r>
          </w:p>
        </w:tc>
        <w:tc>
          <w:tcPr>
            <w:tcW w:w="506" w:type="pct"/>
            <w:vAlign w:val="center"/>
          </w:tcPr>
          <w:p w14:paraId="286C67A7" w14:textId="2F76CF5F" w:rsidR="002061C7" w:rsidRPr="00F0070D" w:rsidRDefault="002061C7" w:rsidP="002061C7">
            <w:pPr>
              <w:jc w:val="center"/>
              <w:rPr>
                <w:rFonts w:asciiTheme="minorHAnsi" w:hAnsiTheme="minorHAnsi" w:cstheme="minorHAnsi"/>
                <w:sz w:val="20"/>
                <w:szCs w:val="20"/>
              </w:rPr>
            </w:pPr>
          </w:p>
        </w:tc>
        <w:tc>
          <w:tcPr>
            <w:tcW w:w="577" w:type="pct"/>
            <w:shd w:val="clear" w:color="auto" w:fill="auto"/>
            <w:vAlign w:val="center"/>
          </w:tcPr>
          <w:p w14:paraId="61D12C56" w14:textId="3BD84856"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color w:val="000000"/>
                <w:sz w:val="20"/>
                <w:szCs w:val="20"/>
                <w:lang w:val="en-US"/>
              </w:rPr>
              <w:t>30</w:t>
            </w:r>
          </w:p>
        </w:tc>
        <w:tc>
          <w:tcPr>
            <w:tcW w:w="503" w:type="pct"/>
            <w:vAlign w:val="center"/>
          </w:tcPr>
          <w:p w14:paraId="309EC1B3" w14:textId="77777777" w:rsidR="002061C7" w:rsidRPr="00F0070D" w:rsidRDefault="002061C7" w:rsidP="002061C7">
            <w:pPr>
              <w:jc w:val="center"/>
              <w:rPr>
                <w:rFonts w:asciiTheme="minorHAnsi" w:hAnsiTheme="minorHAnsi" w:cstheme="minorHAnsi"/>
                <w:sz w:val="20"/>
                <w:szCs w:val="20"/>
              </w:rPr>
            </w:pPr>
          </w:p>
        </w:tc>
      </w:tr>
      <w:tr w:rsidR="002061C7" w:rsidRPr="00DC7B57" w14:paraId="430F1D62" w14:textId="77777777" w:rsidTr="002061C7">
        <w:tc>
          <w:tcPr>
            <w:tcW w:w="243" w:type="pct"/>
            <w:vAlign w:val="center"/>
          </w:tcPr>
          <w:p w14:paraId="3A64F0CA" w14:textId="716CFB81"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sz w:val="20"/>
                <w:szCs w:val="20"/>
              </w:rPr>
              <w:t>28.</w:t>
            </w:r>
          </w:p>
        </w:tc>
        <w:tc>
          <w:tcPr>
            <w:tcW w:w="1780" w:type="pct"/>
            <w:shd w:val="clear" w:color="auto" w:fill="auto"/>
            <w:vAlign w:val="center"/>
          </w:tcPr>
          <w:p w14:paraId="4D764854" w14:textId="7B01B8AF" w:rsidR="002061C7" w:rsidRPr="00F0070D" w:rsidRDefault="002061C7" w:rsidP="002061C7">
            <w:pPr>
              <w:ind w:left="25" w:right="125"/>
              <w:rPr>
                <w:rFonts w:asciiTheme="minorHAnsi" w:hAnsiTheme="minorHAnsi" w:cstheme="minorHAnsi"/>
                <w:sz w:val="20"/>
                <w:szCs w:val="20"/>
              </w:rPr>
            </w:pPr>
            <w:r w:rsidRPr="00F0070D">
              <w:rPr>
                <w:rFonts w:asciiTheme="minorHAnsi" w:hAnsiTheme="minorHAnsi" w:cstheme="minorHAnsi"/>
                <w:color w:val="000000"/>
                <w:sz w:val="20"/>
                <w:szCs w:val="20"/>
              </w:rPr>
              <w:t>SMF 1G SFP, Bidi tipo (veikiančiu naudojant vieną optinę skaidulą), bangos ilgis 1550nm, iki 20km ar mažiau. Suderinamas su HP/Aruba.</w:t>
            </w:r>
          </w:p>
        </w:tc>
        <w:tc>
          <w:tcPr>
            <w:tcW w:w="868" w:type="pct"/>
            <w:shd w:val="clear" w:color="auto" w:fill="auto"/>
            <w:vAlign w:val="center"/>
          </w:tcPr>
          <w:p w14:paraId="4DC19B47" w14:textId="77777777" w:rsidR="002061C7" w:rsidRPr="00F0070D" w:rsidRDefault="002061C7" w:rsidP="002061C7">
            <w:pPr>
              <w:rPr>
                <w:rFonts w:asciiTheme="minorHAnsi" w:hAnsiTheme="minorHAnsi" w:cstheme="minorHAnsi"/>
                <w:sz w:val="20"/>
                <w:szCs w:val="20"/>
              </w:rPr>
            </w:pPr>
          </w:p>
        </w:tc>
        <w:tc>
          <w:tcPr>
            <w:tcW w:w="523" w:type="pct"/>
            <w:vAlign w:val="center"/>
          </w:tcPr>
          <w:p w14:paraId="736410E4" w14:textId="6F8B98DB" w:rsidR="002061C7" w:rsidRPr="00C15ADA" w:rsidRDefault="002061C7" w:rsidP="002061C7">
            <w:pPr>
              <w:jc w:val="center"/>
              <w:rPr>
                <w:rFonts w:asciiTheme="minorHAnsi" w:hAnsiTheme="minorHAnsi" w:cstheme="minorHAnsi"/>
                <w:color w:val="FF0000"/>
                <w:sz w:val="20"/>
                <w:szCs w:val="20"/>
              </w:rPr>
            </w:pPr>
            <w:r>
              <w:rPr>
                <w:rFonts w:asciiTheme="minorHAnsi" w:hAnsiTheme="minorHAnsi" w:cstheme="minorHAnsi"/>
                <w:color w:val="FF0000"/>
                <w:sz w:val="20"/>
                <w:szCs w:val="20"/>
              </w:rPr>
              <w:t>25</w:t>
            </w:r>
            <w:r>
              <w:rPr>
                <w:rFonts w:asciiTheme="minorHAnsi" w:hAnsiTheme="minorHAnsi" w:cstheme="minorHAnsi"/>
                <w:color w:val="FF0000"/>
                <w:sz w:val="20"/>
                <w:szCs w:val="20"/>
              </w:rPr>
              <w:t>,</w:t>
            </w:r>
            <w:r>
              <w:rPr>
                <w:rFonts w:asciiTheme="minorHAnsi" w:hAnsiTheme="minorHAnsi" w:cstheme="minorHAnsi"/>
                <w:color w:val="FF0000"/>
                <w:sz w:val="20"/>
                <w:szCs w:val="20"/>
              </w:rPr>
              <w:t>00</w:t>
            </w:r>
          </w:p>
        </w:tc>
        <w:tc>
          <w:tcPr>
            <w:tcW w:w="506" w:type="pct"/>
            <w:vAlign w:val="center"/>
          </w:tcPr>
          <w:p w14:paraId="176EC7B1" w14:textId="60C4A7BE" w:rsidR="002061C7" w:rsidRPr="00F0070D" w:rsidRDefault="002061C7" w:rsidP="002061C7">
            <w:pPr>
              <w:jc w:val="center"/>
              <w:rPr>
                <w:rFonts w:asciiTheme="minorHAnsi" w:hAnsiTheme="minorHAnsi" w:cstheme="minorHAnsi"/>
                <w:sz w:val="20"/>
                <w:szCs w:val="20"/>
              </w:rPr>
            </w:pPr>
          </w:p>
        </w:tc>
        <w:tc>
          <w:tcPr>
            <w:tcW w:w="577" w:type="pct"/>
            <w:shd w:val="clear" w:color="auto" w:fill="auto"/>
            <w:vAlign w:val="center"/>
          </w:tcPr>
          <w:p w14:paraId="0FEF7D10" w14:textId="735BDC16"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color w:val="000000"/>
                <w:sz w:val="20"/>
                <w:szCs w:val="20"/>
                <w:lang w:val="en-US"/>
              </w:rPr>
              <w:t>30</w:t>
            </w:r>
          </w:p>
        </w:tc>
        <w:tc>
          <w:tcPr>
            <w:tcW w:w="503" w:type="pct"/>
            <w:vAlign w:val="center"/>
          </w:tcPr>
          <w:p w14:paraId="719D8548" w14:textId="77777777" w:rsidR="002061C7" w:rsidRPr="00F0070D" w:rsidRDefault="002061C7" w:rsidP="002061C7">
            <w:pPr>
              <w:jc w:val="center"/>
              <w:rPr>
                <w:rFonts w:asciiTheme="minorHAnsi" w:hAnsiTheme="minorHAnsi" w:cstheme="minorHAnsi"/>
                <w:sz w:val="20"/>
                <w:szCs w:val="20"/>
              </w:rPr>
            </w:pPr>
          </w:p>
        </w:tc>
      </w:tr>
      <w:tr w:rsidR="002061C7" w:rsidRPr="00DC7B57" w14:paraId="0F437A62" w14:textId="77777777" w:rsidTr="002061C7">
        <w:tc>
          <w:tcPr>
            <w:tcW w:w="243" w:type="pct"/>
            <w:vAlign w:val="center"/>
            <w:hideMark/>
          </w:tcPr>
          <w:p w14:paraId="100873ED" w14:textId="3FB7FF08"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sz w:val="20"/>
                <w:szCs w:val="20"/>
              </w:rPr>
              <w:t>29.</w:t>
            </w:r>
          </w:p>
        </w:tc>
        <w:tc>
          <w:tcPr>
            <w:tcW w:w="1780" w:type="pct"/>
            <w:shd w:val="clear" w:color="auto" w:fill="auto"/>
            <w:vAlign w:val="center"/>
          </w:tcPr>
          <w:p w14:paraId="2F53F3EF" w14:textId="0C1701D2" w:rsidR="002061C7" w:rsidRPr="00F0070D" w:rsidRDefault="002061C7" w:rsidP="002061C7">
            <w:pPr>
              <w:ind w:left="25" w:right="174"/>
              <w:jc w:val="both"/>
              <w:rPr>
                <w:rFonts w:asciiTheme="minorHAnsi" w:hAnsiTheme="minorHAnsi" w:cstheme="minorHAnsi"/>
                <w:sz w:val="20"/>
                <w:szCs w:val="20"/>
              </w:rPr>
            </w:pPr>
            <w:r w:rsidRPr="00F0070D">
              <w:rPr>
                <w:rFonts w:asciiTheme="minorHAnsi" w:hAnsiTheme="minorHAnsi" w:cstheme="minorHAnsi"/>
                <w:color w:val="000000"/>
                <w:sz w:val="20"/>
                <w:szCs w:val="20"/>
              </w:rPr>
              <w:t>SMF 1G SFP, Bidi tipo (veikiančiu naudojant vieną optinę skaidulą), bangos ilgis 1310nm, iki 20km ar mažiau. Suderinamas su HP/Aruba.</w:t>
            </w:r>
          </w:p>
        </w:tc>
        <w:tc>
          <w:tcPr>
            <w:tcW w:w="868" w:type="pct"/>
            <w:shd w:val="clear" w:color="auto" w:fill="auto"/>
            <w:vAlign w:val="center"/>
          </w:tcPr>
          <w:p w14:paraId="42C1F170" w14:textId="77777777" w:rsidR="002061C7" w:rsidRPr="00F0070D" w:rsidRDefault="002061C7" w:rsidP="002061C7">
            <w:pPr>
              <w:rPr>
                <w:rFonts w:asciiTheme="minorHAnsi" w:hAnsiTheme="minorHAnsi" w:cstheme="minorHAnsi"/>
                <w:sz w:val="20"/>
                <w:szCs w:val="20"/>
              </w:rPr>
            </w:pPr>
          </w:p>
        </w:tc>
        <w:tc>
          <w:tcPr>
            <w:tcW w:w="523" w:type="pct"/>
            <w:vAlign w:val="center"/>
          </w:tcPr>
          <w:p w14:paraId="6483189F" w14:textId="4F4C01C4" w:rsidR="002061C7" w:rsidRPr="00C15ADA" w:rsidRDefault="002061C7" w:rsidP="002061C7">
            <w:pPr>
              <w:jc w:val="center"/>
              <w:rPr>
                <w:rFonts w:asciiTheme="minorHAnsi" w:hAnsiTheme="minorHAnsi" w:cstheme="minorHAnsi"/>
                <w:color w:val="FF0000"/>
                <w:sz w:val="20"/>
                <w:szCs w:val="20"/>
              </w:rPr>
            </w:pPr>
            <w:r>
              <w:rPr>
                <w:rFonts w:asciiTheme="minorHAnsi" w:hAnsiTheme="minorHAnsi" w:cstheme="minorHAnsi"/>
                <w:color w:val="FF0000"/>
                <w:sz w:val="20"/>
                <w:szCs w:val="20"/>
              </w:rPr>
              <w:t>22</w:t>
            </w:r>
            <w:r>
              <w:rPr>
                <w:rFonts w:asciiTheme="minorHAnsi" w:hAnsiTheme="minorHAnsi" w:cstheme="minorHAnsi"/>
                <w:color w:val="FF0000"/>
                <w:sz w:val="20"/>
                <w:szCs w:val="20"/>
              </w:rPr>
              <w:t>,</w:t>
            </w:r>
            <w:r>
              <w:rPr>
                <w:rFonts w:asciiTheme="minorHAnsi" w:hAnsiTheme="minorHAnsi" w:cstheme="minorHAnsi"/>
                <w:color w:val="FF0000"/>
                <w:sz w:val="20"/>
                <w:szCs w:val="20"/>
              </w:rPr>
              <w:t>00</w:t>
            </w:r>
          </w:p>
        </w:tc>
        <w:tc>
          <w:tcPr>
            <w:tcW w:w="506" w:type="pct"/>
            <w:vAlign w:val="center"/>
          </w:tcPr>
          <w:p w14:paraId="255838D2" w14:textId="60E8F81B"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sz w:val="20"/>
                <w:szCs w:val="20"/>
              </w:rPr>
              <w:t> </w:t>
            </w:r>
          </w:p>
        </w:tc>
        <w:tc>
          <w:tcPr>
            <w:tcW w:w="577" w:type="pct"/>
            <w:shd w:val="clear" w:color="auto" w:fill="auto"/>
            <w:vAlign w:val="center"/>
          </w:tcPr>
          <w:p w14:paraId="44888FAE" w14:textId="261737D2"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color w:val="000000"/>
                <w:sz w:val="20"/>
                <w:szCs w:val="20"/>
                <w:lang w:val="en-US"/>
              </w:rPr>
              <w:t>30</w:t>
            </w:r>
          </w:p>
        </w:tc>
        <w:tc>
          <w:tcPr>
            <w:tcW w:w="503" w:type="pct"/>
            <w:vAlign w:val="center"/>
            <w:hideMark/>
          </w:tcPr>
          <w:p w14:paraId="45FCD350" w14:textId="77777777"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sz w:val="20"/>
                <w:szCs w:val="20"/>
              </w:rPr>
              <w:t> </w:t>
            </w:r>
          </w:p>
        </w:tc>
      </w:tr>
      <w:tr w:rsidR="002061C7" w:rsidRPr="00DC7B57" w14:paraId="18F30B1F" w14:textId="77777777" w:rsidTr="002061C7">
        <w:tc>
          <w:tcPr>
            <w:tcW w:w="243" w:type="pct"/>
            <w:vAlign w:val="center"/>
            <w:hideMark/>
          </w:tcPr>
          <w:p w14:paraId="2ABABEAB" w14:textId="28CD2301"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sz w:val="20"/>
                <w:szCs w:val="20"/>
              </w:rPr>
              <w:t>30.</w:t>
            </w:r>
          </w:p>
        </w:tc>
        <w:tc>
          <w:tcPr>
            <w:tcW w:w="1780" w:type="pct"/>
            <w:shd w:val="clear" w:color="auto" w:fill="auto"/>
            <w:vAlign w:val="center"/>
          </w:tcPr>
          <w:p w14:paraId="59318162" w14:textId="69AD8CA9" w:rsidR="002061C7" w:rsidRPr="00F0070D" w:rsidRDefault="002061C7" w:rsidP="002061C7">
            <w:pPr>
              <w:ind w:left="25" w:right="174"/>
              <w:jc w:val="both"/>
              <w:rPr>
                <w:rFonts w:asciiTheme="minorHAnsi" w:hAnsiTheme="minorHAnsi" w:cstheme="minorHAnsi"/>
                <w:sz w:val="20"/>
                <w:szCs w:val="20"/>
              </w:rPr>
            </w:pPr>
            <w:r w:rsidRPr="00F0070D">
              <w:rPr>
                <w:rFonts w:asciiTheme="minorHAnsi" w:hAnsiTheme="minorHAnsi" w:cstheme="minorHAnsi"/>
                <w:color w:val="000000"/>
                <w:sz w:val="20"/>
                <w:szCs w:val="20"/>
              </w:rPr>
              <w:t>SMF 10G SFP+, Bidi tipo (veikiančiu naudojant vieną optinę skaidulą), bangos ilgis 1270nm, iki 20km ar mažiau. Suderinamas su Cisco Catalyst9300.</w:t>
            </w:r>
          </w:p>
        </w:tc>
        <w:tc>
          <w:tcPr>
            <w:tcW w:w="868" w:type="pct"/>
            <w:shd w:val="clear" w:color="auto" w:fill="auto"/>
            <w:vAlign w:val="center"/>
          </w:tcPr>
          <w:p w14:paraId="5B3D6F95" w14:textId="77777777" w:rsidR="002061C7" w:rsidRPr="00F0070D" w:rsidRDefault="002061C7" w:rsidP="002061C7">
            <w:pPr>
              <w:rPr>
                <w:rFonts w:asciiTheme="minorHAnsi" w:hAnsiTheme="minorHAnsi" w:cstheme="minorHAnsi"/>
                <w:sz w:val="20"/>
                <w:szCs w:val="20"/>
              </w:rPr>
            </w:pPr>
          </w:p>
        </w:tc>
        <w:tc>
          <w:tcPr>
            <w:tcW w:w="523" w:type="pct"/>
            <w:vAlign w:val="center"/>
          </w:tcPr>
          <w:p w14:paraId="05D02ADA" w14:textId="5B679FA0" w:rsidR="002061C7" w:rsidRPr="00C15ADA" w:rsidRDefault="002061C7" w:rsidP="002061C7">
            <w:pPr>
              <w:jc w:val="center"/>
              <w:rPr>
                <w:rFonts w:asciiTheme="minorHAnsi" w:hAnsiTheme="minorHAnsi" w:cstheme="minorHAnsi"/>
                <w:color w:val="FF0000"/>
                <w:sz w:val="20"/>
                <w:szCs w:val="20"/>
              </w:rPr>
            </w:pPr>
            <w:r>
              <w:rPr>
                <w:rFonts w:asciiTheme="minorHAnsi" w:hAnsiTheme="minorHAnsi" w:cstheme="minorHAnsi"/>
                <w:color w:val="FF0000"/>
                <w:sz w:val="20"/>
                <w:szCs w:val="20"/>
              </w:rPr>
              <w:t>62</w:t>
            </w:r>
            <w:r>
              <w:rPr>
                <w:rFonts w:asciiTheme="minorHAnsi" w:hAnsiTheme="minorHAnsi" w:cstheme="minorHAnsi"/>
                <w:color w:val="FF0000"/>
                <w:sz w:val="20"/>
                <w:szCs w:val="20"/>
              </w:rPr>
              <w:t>,</w:t>
            </w:r>
            <w:r>
              <w:rPr>
                <w:rFonts w:asciiTheme="minorHAnsi" w:hAnsiTheme="minorHAnsi" w:cstheme="minorHAnsi"/>
                <w:color w:val="FF0000"/>
                <w:sz w:val="20"/>
                <w:szCs w:val="20"/>
              </w:rPr>
              <w:t>00</w:t>
            </w:r>
          </w:p>
        </w:tc>
        <w:tc>
          <w:tcPr>
            <w:tcW w:w="506" w:type="pct"/>
            <w:vAlign w:val="center"/>
          </w:tcPr>
          <w:p w14:paraId="5EEE7EF1" w14:textId="14546C6C"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sz w:val="20"/>
                <w:szCs w:val="20"/>
              </w:rPr>
              <w:t> </w:t>
            </w:r>
          </w:p>
        </w:tc>
        <w:tc>
          <w:tcPr>
            <w:tcW w:w="577" w:type="pct"/>
            <w:shd w:val="clear" w:color="auto" w:fill="auto"/>
            <w:vAlign w:val="center"/>
          </w:tcPr>
          <w:p w14:paraId="7E88DF41" w14:textId="63C548A1"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color w:val="000000"/>
                <w:sz w:val="20"/>
                <w:szCs w:val="20"/>
                <w:lang w:val="en-US"/>
              </w:rPr>
              <w:t>30</w:t>
            </w:r>
          </w:p>
        </w:tc>
        <w:tc>
          <w:tcPr>
            <w:tcW w:w="503" w:type="pct"/>
            <w:vAlign w:val="center"/>
            <w:hideMark/>
          </w:tcPr>
          <w:p w14:paraId="63E9BC8B" w14:textId="77777777"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sz w:val="20"/>
                <w:szCs w:val="20"/>
              </w:rPr>
              <w:t> </w:t>
            </w:r>
          </w:p>
        </w:tc>
      </w:tr>
      <w:tr w:rsidR="002061C7" w:rsidRPr="00DC7B57" w14:paraId="7FD68F3B" w14:textId="77777777" w:rsidTr="002061C7">
        <w:tc>
          <w:tcPr>
            <w:tcW w:w="243" w:type="pct"/>
            <w:vAlign w:val="center"/>
            <w:hideMark/>
          </w:tcPr>
          <w:p w14:paraId="3EFE69F2" w14:textId="166C2A82"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sz w:val="20"/>
                <w:szCs w:val="20"/>
              </w:rPr>
              <w:t>31.</w:t>
            </w:r>
          </w:p>
        </w:tc>
        <w:tc>
          <w:tcPr>
            <w:tcW w:w="1780" w:type="pct"/>
            <w:shd w:val="clear" w:color="auto" w:fill="auto"/>
            <w:vAlign w:val="center"/>
          </w:tcPr>
          <w:p w14:paraId="41333FE8" w14:textId="446A4CC4" w:rsidR="002061C7" w:rsidRPr="00F0070D" w:rsidRDefault="002061C7" w:rsidP="002061C7">
            <w:pPr>
              <w:ind w:left="25" w:right="174"/>
              <w:jc w:val="both"/>
              <w:rPr>
                <w:rFonts w:asciiTheme="minorHAnsi" w:hAnsiTheme="minorHAnsi" w:cstheme="minorHAnsi"/>
                <w:sz w:val="20"/>
                <w:szCs w:val="20"/>
              </w:rPr>
            </w:pPr>
            <w:r w:rsidRPr="00F0070D">
              <w:rPr>
                <w:rFonts w:asciiTheme="minorHAnsi" w:hAnsiTheme="minorHAnsi" w:cstheme="minorHAnsi"/>
                <w:color w:val="000000"/>
                <w:sz w:val="20"/>
                <w:szCs w:val="20"/>
              </w:rPr>
              <w:t>SMF 10G SFP+, Bidi tipo (veikiančiu naudojant vieną optinę skaidulą), bangos ilgis 1330nm, iki 20km ar mažiau. Suderinamas su Cisco Catalyst.</w:t>
            </w:r>
          </w:p>
        </w:tc>
        <w:tc>
          <w:tcPr>
            <w:tcW w:w="868" w:type="pct"/>
            <w:shd w:val="clear" w:color="auto" w:fill="auto"/>
            <w:vAlign w:val="center"/>
          </w:tcPr>
          <w:p w14:paraId="66277CB3" w14:textId="77777777" w:rsidR="002061C7" w:rsidRPr="00F0070D" w:rsidRDefault="002061C7" w:rsidP="002061C7">
            <w:pPr>
              <w:rPr>
                <w:rFonts w:asciiTheme="minorHAnsi" w:hAnsiTheme="minorHAnsi" w:cstheme="minorHAnsi"/>
                <w:sz w:val="20"/>
                <w:szCs w:val="20"/>
              </w:rPr>
            </w:pPr>
          </w:p>
        </w:tc>
        <w:tc>
          <w:tcPr>
            <w:tcW w:w="523" w:type="pct"/>
            <w:vAlign w:val="center"/>
          </w:tcPr>
          <w:p w14:paraId="4D420A0F" w14:textId="5621A233" w:rsidR="002061C7" w:rsidRPr="00C15ADA" w:rsidRDefault="002061C7" w:rsidP="002061C7">
            <w:pPr>
              <w:jc w:val="center"/>
              <w:rPr>
                <w:rFonts w:asciiTheme="minorHAnsi" w:hAnsiTheme="minorHAnsi" w:cstheme="minorHAnsi"/>
                <w:color w:val="FF0000"/>
                <w:sz w:val="20"/>
                <w:szCs w:val="20"/>
              </w:rPr>
            </w:pPr>
            <w:r>
              <w:rPr>
                <w:rFonts w:asciiTheme="minorHAnsi" w:hAnsiTheme="minorHAnsi" w:cstheme="minorHAnsi"/>
                <w:color w:val="FF0000"/>
                <w:sz w:val="20"/>
                <w:szCs w:val="20"/>
              </w:rPr>
              <w:t>62</w:t>
            </w:r>
            <w:r>
              <w:rPr>
                <w:rFonts w:asciiTheme="minorHAnsi" w:hAnsiTheme="minorHAnsi" w:cstheme="minorHAnsi"/>
                <w:color w:val="FF0000"/>
                <w:sz w:val="20"/>
                <w:szCs w:val="20"/>
              </w:rPr>
              <w:t>,</w:t>
            </w:r>
            <w:r>
              <w:rPr>
                <w:rFonts w:asciiTheme="minorHAnsi" w:hAnsiTheme="minorHAnsi" w:cstheme="minorHAnsi"/>
                <w:color w:val="FF0000"/>
                <w:sz w:val="20"/>
                <w:szCs w:val="20"/>
              </w:rPr>
              <w:t>00</w:t>
            </w:r>
          </w:p>
        </w:tc>
        <w:tc>
          <w:tcPr>
            <w:tcW w:w="506" w:type="pct"/>
            <w:vAlign w:val="center"/>
          </w:tcPr>
          <w:p w14:paraId="13E7BB91" w14:textId="1E08A8D7"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sz w:val="20"/>
                <w:szCs w:val="20"/>
              </w:rPr>
              <w:t> </w:t>
            </w:r>
          </w:p>
        </w:tc>
        <w:tc>
          <w:tcPr>
            <w:tcW w:w="577" w:type="pct"/>
            <w:shd w:val="clear" w:color="auto" w:fill="auto"/>
            <w:vAlign w:val="center"/>
          </w:tcPr>
          <w:p w14:paraId="3C1369AA" w14:textId="2280446C"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color w:val="000000"/>
                <w:sz w:val="20"/>
                <w:szCs w:val="20"/>
                <w:lang w:val="en-US"/>
              </w:rPr>
              <w:t>30</w:t>
            </w:r>
          </w:p>
        </w:tc>
        <w:tc>
          <w:tcPr>
            <w:tcW w:w="503" w:type="pct"/>
            <w:vAlign w:val="center"/>
            <w:hideMark/>
          </w:tcPr>
          <w:p w14:paraId="4FC97D3E" w14:textId="77777777"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sz w:val="20"/>
                <w:szCs w:val="20"/>
              </w:rPr>
              <w:t> </w:t>
            </w:r>
          </w:p>
        </w:tc>
      </w:tr>
      <w:tr w:rsidR="002061C7" w:rsidRPr="00DC7B57" w14:paraId="3C979F05" w14:textId="77777777" w:rsidTr="002061C7">
        <w:tc>
          <w:tcPr>
            <w:tcW w:w="243" w:type="pct"/>
            <w:vAlign w:val="center"/>
          </w:tcPr>
          <w:p w14:paraId="6541D739" w14:textId="535C7C1D"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sz w:val="20"/>
                <w:szCs w:val="20"/>
              </w:rPr>
              <w:t>32.</w:t>
            </w:r>
          </w:p>
        </w:tc>
        <w:tc>
          <w:tcPr>
            <w:tcW w:w="1780" w:type="pct"/>
            <w:shd w:val="clear" w:color="auto" w:fill="auto"/>
            <w:vAlign w:val="center"/>
          </w:tcPr>
          <w:p w14:paraId="29EA8B3D" w14:textId="3D0FC888" w:rsidR="002061C7" w:rsidRPr="00F0070D" w:rsidRDefault="002061C7" w:rsidP="002061C7">
            <w:pPr>
              <w:ind w:right="125"/>
              <w:rPr>
                <w:rFonts w:asciiTheme="minorHAnsi" w:hAnsiTheme="minorHAnsi" w:cstheme="minorHAnsi"/>
                <w:sz w:val="20"/>
                <w:szCs w:val="20"/>
              </w:rPr>
            </w:pPr>
            <w:r w:rsidRPr="00F0070D">
              <w:rPr>
                <w:rFonts w:asciiTheme="minorHAnsi" w:hAnsiTheme="minorHAnsi" w:cstheme="minorHAnsi"/>
                <w:color w:val="000000"/>
                <w:sz w:val="20"/>
                <w:szCs w:val="20"/>
              </w:rPr>
              <w:t xml:space="preserve">SMF 1G SFP modulis Microsens MODC100221DXB, Bidi tipo (veikiančių naudojant vieną optinę skaidulą), bangos ilgis 1550nm, 1.25Gbps, </w:t>
            </w:r>
          </w:p>
        </w:tc>
        <w:tc>
          <w:tcPr>
            <w:tcW w:w="868" w:type="pct"/>
            <w:shd w:val="clear" w:color="auto" w:fill="auto"/>
            <w:vAlign w:val="center"/>
          </w:tcPr>
          <w:p w14:paraId="25EC5B5C" w14:textId="77777777" w:rsidR="002061C7" w:rsidRPr="00F0070D" w:rsidRDefault="002061C7" w:rsidP="002061C7">
            <w:pPr>
              <w:rPr>
                <w:rFonts w:asciiTheme="minorHAnsi" w:hAnsiTheme="minorHAnsi" w:cstheme="minorHAnsi"/>
                <w:sz w:val="20"/>
                <w:szCs w:val="20"/>
              </w:rPr>
            </w:pPr>
          </w:p>
        </w:tc>
        <w:tc>
          <w:tcPr>
            <w:tcW w:w="523" w:type="pct"/>
            <w:vAlign w:val="center"/>
          </w:tcPr>
          <w:p w14:paraId="0F20E510" w14:textId="534AD164" w:rsidR="002061C7" w:rsidRPr="00C15ADA" w:rsidRDefault="002061C7" w:rsidP="002061C7">
            <w:pPr>
              <w:jc w:val="center"/>
              <w:rPr>
                <w:rFonts w:asciiTheme="minorHAnsi" w:hAnsiTheme="minorHAnsi" w:cstheme="minorHAnsi"/>
                <w:color w:val="FF0000"/>
                <w:sz w:val="20"/>
                <w:szCs w:val="20"/>
              </w:rPr>
            </w:pPr>
            <w:r>
              <w:rPr>
                <w:rFonts w:asciiTheme="minorHAnsi" w:hAnsiTheme="minorHAnsi" w:cstheme="minorHAnsi"/>
                <w:color w:val="FF0000"/>
                <w:sz w:val="20"/>
                <w:szCs w:val="20"/>
              </w:rPr>
              <w:t>160</w:t>
            </w:r>
            <w:r>
              <w:rPr>
                <w:rFonts w:asciiTheme="minorHAnsi" w:hAnsiTheme="minorHAnsi" w:cstheme="minorHAnsi"/>
                <w:color w:val="FF0000"/>
                <w:sz w:val="20"/>
                <w:szCs w:val="20"/>
              </w:rPr>
              <w:t>,</w:t>
            </w:r>
            <w:r>
              <w:rPr>
                <w:rFonts w:asciiTheme="minorHAnsi" w:hAnsiTheme="minorHAnsi" w:cstheme="minorHAnsi"/>
                <w:color w:val="FF0000"/>
                <w:sz w:val="20"/>
                <w:szCs w:val="20"/>
              </w:rPr>
              <w:t>00</w:t>
            </w:r>
          </w:p>
        </w:tc>
        <w:tc>
          <w:tcPr>
            <w:tcW w:w="506" w:type="pct"/>
            <w:vAlign w:val="center"/>
          </w:tcPr>
          <w:p w14:paraId="777994BC" w14:textId="7988C600" w:rsidR="002061C7" w:rsidRPr="00F0070D" w:rsidRDefault="002061C7" w:rsidP="002061C7">
            <w:pPr>
              <w:jc w:val="center"/>
              <w:rPr>
                <w:rFonts w:asciiTheme="minorHAnsi" w:hAnsiTheme="minorHAnsi" w:cstheme="minorHAnsi"/>
                <w:sz w:val="20"/>
                <w:szCs w:val="20"/>
              </w:rPr>
            </w:pPr>
          </w:p>
        </w:tc>
        <w:tc>
          <w:tcPr>
            <w:tcW w:w="577" w:type="pct"/>
            <w:shd w:val="clear" w:color="auto" w:fill="auto"/>
            <w:vAlign w:val="center"/>
          </w:tcPr>
          <w:p w14:paraId="0E4BF8F8" w14:textId="2DCDA758"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color w:val="000000"/>
                <w:sz w:val="20"/>
                <w:szCs w:val="20"/>
                <w:lang w:val="en-US"/>
              </w:rPr>
              <w:t>30</w:t>
            </w:r>
          </w:p>
        </w:tc>
        <w:tc>
          <w:tcPr>
            <w:tcW w:w="503" w:type="pct"/>
            <w:vAlign w:val="center"/>
          </w:tcPr>
          <w:p w14:paraId="139B0190" w14:textId="77777777" w:rsidR="002061C7" w:rsidRPr="00F0070D" w:rsidRDefault="002061C7" w:rsidP="002061C7">
            <w:pPr>
              <w:jc w:val="center"/>
              <w:rPr>
                <w:rFonts w:asciiTheme="minorHAnsi" w:hAnsiTheme="minorHAnsi" w:cstheme="minorHAnsi"/>
                <w:sz w:val="20"/>
                <w:szCs w:val="20"/>
              </w:rPr>
            </w:pPr>
          </w:p>
        </w:tc>
      </w:tr>
      <w:tr w:rsidR="002061C7" w:rsidRPr="00DC7B57" w14:paraId="094EED3A" w14:textId="77777777" w:rsidTr="002061C7">
        <w:tc>
          <w:tcPr>
            <w:tcW w:w="243" w:type="pct"/>
            <w:vAlign w:val="center"/>
            <w:hideMark/>
          </w:tcPr>
          <w:p w14:paraId="7DE959C1" w14:textId="625A24D4"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sz w:val="20"/>
                <w:szCs w:val="20"/>
              </w:rPr>
              <w:t>33.</w:t>
            </w:r>
          </w:p>
        </w:tc>
        <w:tc>
          <w:tcPr>
            <w:tcW w:w="1780" w:type="pct"/>
            <w:shd w:val="clear" w:color="auto" w:fill="auto"/>
            <w:vAlign w:val="center"/>
          </w:tcPr>
          <w:p w14:paraId="7C254D9A" w14:textId="218CCE44" w:rsidR="002061C7" w:rsidRPr="00F0070D" w:rsidRDefault="002061C7" w:rsidP="002061C7">
            <w:pPr>
              <w:ind w:left="25" w:right="174"/>
              <w:jc w:val="both"/>
              <w:rPr>
                <w:rFonts w:asciiTheme="minorHAnsi" w:hAnsiTheme="minorHAnsi" w:cstheme="minorHAnsi"/>
                <w:sz w:val="20"/>
                <w:szCs w:val="20"/>
              </w:rPr>
            </w:pPr>
            <w:r w:rsidRPr="00F0070D">
              <w:rPr>
                <w:rFonts w:asciiTheme="minorHAnsi" w:hAnsiTheme="minorHAnsi" w:cstheme="minorHAnsi"/>
                <w:color w:val="000000"/>
                <w:sz w:val="20"/>
                <w:szCs w:val="20"/>
              </w:rPr>
              <w:t>SMF 1G SFP modulis Microsens MODC100221DXA, Bidi tipo (veikiančių naudojant vieną optinę skaidulą), bangos ilgis 1310nm</w:t>
            </w:r>
          </w:p>
        </w:tc>
        <w:tc>
          <w:tcPr>
            <w:tcW w:w="868" w:type="pct"/>
            <w:shd w:val="clear" w:color="auto" w:fill="auto"/>
            <w:vAlign w:val="center"/>
          </w:tcPr>
          <w:p w14:paraId="3E1EFCF7" w14:textId="77777777" w:rsidR="002061C7" w:rsidRPr="00F0070D" w:rsidRDefault="002061C7" w:rsidP="002061C7">
            <w:pPr>
              <w:rPr>
                <w:rFonts w:asciiTheme="minorHAnsi" w:hAnsiTheme="minorHAnsi" w:cstheme="minorHAnsi"/>
                <w:sz w:val="20"/>
                <w:szCs w:val="20"/>
              </w:rPr>
            </w:pPr>
          </w:p>
        </w:tc>
        <w:tc>
          <w:tcPr>
            <w:tcW w:w="523" w:type="pct"/>
            <w:vAlign w:val="center"/>
          </w:tcPr>
          <w:p w14:paraId="35CC60EA" w14:textId="296EDE3B" w:rsidR="002061C7" w:rsidRPr="00C15ADA" w:rsidRDefault="002061C7" w:rsidP="002061C7">
            <w:pPr>
              <w:jc w:val="center"/>
              <w:rPr>
                <w:rFonts w:asciiTheme="minorHAnsi" w:hAnsiTheme="minorHAnsi" w:cstheme="minorHAnsi"/>
                <w:color w:val="FF0000"/>
                <w:sz w:val="20"/>
                <w:szCs w:val="20"/>
              </w:rPr>
            </w:pPr>
            <w:r>
              <w:rPr>
                <w:rFonts w:asciiTheme="minorHAnsi" w:hAnsiTheme="minorHAnsi" w:cstheme="minorHAnsi"/>
                <w:color w:val="FF0000"/>
                <w:sz w:val="20"/>
                <w:szCs w:val="20"/>
              </w:rPr>
              <w:t>160</w:t>
            </w:r>
            <w:r>
              <w:rPr>
                <w:rFonts w:asciiTheme="minorHAnsi" w:hAnsiTheme="minorHAnsi" w:cstheme="minorHAnsi"/>
                <w:color w:val="FF0000"/>
                <w:sz w:val="20"/>
                <w:szCs w:val="20"/>
              </w:rPr>
              <w:t>,</w:t>
            </w:r>
            <w:r>
              <w:rPr>
                <w:rFonts w:asciiTheme="minorHAnsi" w:hAnsiTheme="minorHAnsi" w:cstheme="minorHAnsi"/>
                <w:color w:val="FF0000"/>
                <w:sz w:val="20"/>
                <w:szCs w:val="20"/>
              </w:rPr>
              <w:t>00</w:t>
            </w:r>
          </w:p>
        </w:tc>
        <w:tc>
          <w:tcPr>
            <w:tcW w:w="506" w:type="pct"/>
            <w:vAlign w:val="center"/>
          </w:tcPr>
          <w:p w14:paraId="45DB587C" w14:textId="7C006269"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sz w:val="20"/>
                <w:szCs w:val="20"/>
              </w:rPr>
              <w:t> </w:t>
            </w:r>
          </w:p>
        </w:tc>
        <w:tc>
          <w:tcPr>
            <w:tcW w:w="577" w:type="pct"/>
            <w:shd w:val="clear" w:color="auto" w:fill="auto"/>
            <w:vAlign w:val="center"/>
          </w:tcPr>
          <w:p w14:paraId="0ADE7533" w14:textId="4599B914"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color w:val="000000"/>
                <w:sz w:val="20"/>
                <w:szCs w:val="20"/>
                <w:lang w:val="en-US"/>
              </w:rPr>
              <w:t>30</w:t>
            </w:r>
          </w:p>
        </w:tc>
        <w:tc>
          <w:tcPr>
            <w:tcW w:w="503" w:type="pct"/>
            <w:vAlign w:val="center"/>
            <w:hideMark/>
          </w:tcPr>
          <w:p w14:paraId="1342EB70" w14:textId="77777777"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sz w:val="20"/>
                <w:szCs w:val="20"/>
              </w:rPr>
              <w:t> </w:t>
            </w:r>
          </w:p>
        </w:tc>
      </w:tr>
      <w:tr w:rsidR="002061C7" w:rsidRPr="00DC7B57" w14:paraId="2A3CE4C1" w14:textId="77777777" w:rsidTr="002061C7">
        <w:tc>
          <w:tcPr>
            <w:tcW w:w="243" w:type="pct"/>
            <w:vAlign w:val="center"/>
            <w:hideMark/>
          </w:tcPr>
          <w:p w14:paraId="33EF6CC3" w14:textId="3743BC85"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sz w:val="20"/>
                <w:szCs w:val="20"/>
              </w:rPr>
              <w:t>34.</w:t>
            </w:r>
          </w:p>
        </w:tc>
        <w:tc>
          <w:tcPr>
            <w:tcW w:w="1780" w:type="pct"/>
            <w:shd w:val="clear" w:color="auto" w:fill="auto"/>
            <w:vAlign w:val="center"/>
          </w:tcPr>
          <w:p w14:paraId="032C5281" w14:textId="31D1DDC5" w:rsidR="002061C7" w:rsidRPr="00F0070D" w:rsidRDefault="002061C7" w:rsidP="002061C7">
            <w:pPr>
              <w:ind w:left="25" w:right="174"/>
              <w:jc w:val="both"/>
              <w:rPr>
                <w:rFonts w:asciiTheme="minorHAnsi" w:hAnsiTheme="minorHAnsi" w:cstheme="minorHAnsi"/>
                <w:sz w:val="20"/>
                <w:szCs w:val="20"/>
              </w:rPr>
            </w:pPr>
            <w:r w:rsidRPr="00F0070D">
              <w:rPr>
                <w:rFonts w:asciiTheme="minorHAnsi" w:hAnsiTheme="minorHAnsi" w:cstheme="minorHAnsi"/>
                <w:sz w:val="20"/>
                <w:szCs w:val="20"/>
              </w:rPr>
              <w:t>Microsens MS100702D (SFP+ 10GBE, 10G SONET/SDH,  SM 1310nm, 8,4dB 10km, LC)</w:t>
            </w:r>
          </w:p>
        </w:tc>
        <w:tc>
          <w:tcPr>
            <w:tcW w:w="868" w:type="pct"/>
            <w:shd w:val="clear" w:color="auto" w:fill="auto"/>
            <w:vAlign w:val="center"/>
          </w:tcPr>
          <w:p w14:paraId="5665D449" w14:textId="77777777" w:rsidR="002061C7" w:rsidRPr="00F0070D" w:rsidRDefault="002061C7" w:rsidP="002061C7">
            <w:pPr>
              <w:rPr>
                <w:rFonts w:asciiTheme="minorHAnsi" w:hAnsiTheme="minorHAnsi" w:cstheme="minorHAnsi"/>
                <w:sz w:val="20"/>
                <w:szCs w:val="20"/>
              </w:rPr>
            </w:pPr>
          </w:p>
        </w:tc>
        <w:tc>
          <w:tcPr>
            <w:tcW w:w="523" w:type="pct"/>
            <w:vAlign w:val="center"/>
          </w:tcPr>
          <w:p w14:paraId="55336056" w14:textId="2C597F50" w:rsidR="002061C7" w:rsidRPr="00C15ADA" w:rsidRDefault="002061C7" w:rsidP="002061C7">
            <w:pPr>
              <w:jc w:val="center"/>
              <w:rPr>
                <w:rFonts w:asciiTheme="minorHAnsi" w:hAnsiTheme="minorHAnsi" w:cstheme="minorHAnsi"/>
                <w:color w:val="FF0000"/>
                <w:sz w:val="20"/>
                <w:szCs w:val="20"/>
              </w:rPr>
            </w:pPr>
            <w:r>
              <w:rPr>
                <w:rFonts w:asciiTheme="minorHAnsi" w:hAnsiTheme="minorHAnsi" w:cstheme="minorHAnsi"/>
                <w:color w:val="FF0000"/>
                <w:sz w:val="20"/>
                <w:szCs w:val="20"/>
              </w:rPr>
              <w:t>170</w:t>
            </w:r>
            <w:r>
              <w:rPr>
                <w:rFonts w:asciiTheme="minorHAnsi" w:hAnsiTheme="minorHAnsi" w:cstheme="minorHAnsi"/>
                <w:color w:val="FF0000"/>
                <w:sz w:val="20"/>
                <w:szCs w:val="20"/>
              </w:rPr>
              <w:t>,</w:t>
            </w:r>
            <w:r>
              <w:rPr>
                <w:rFonts w:asciiTheme="minorHAnsi" w:hAnsiTheme="minorHAnsi" w:cstheme="minorHAnsi"/>
                <w:color w:val="FF0000"/>
                <w:sz w:val="20"/>
                <w:szCs w:val="20"/>
              </w:rPr>
              <w:t>00</w:t>
            </w:r>
          </w:p>
        </w:tc>
        <w:tc>
          <w:tcPr>
            <w:tcW w:w="506" w:type="pct"/>
            <w:vAlign w:val="center"/>
          </w:tcPr>
          <w:p w14:paraId="1B8DE1EB" w14:textId="7CAEB3C4"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sz w:val="20"/>
                <w:szCs w:val="20"/>
              </w:rPr>
              <w:t> </w:t>
            </w:r>
          </w:p>
        </w:tc>
        <w:tc>
          <w:tcPr>
            <w:tcW w:w="577" w:type="pct"/>
            <w:shd w:val="clear" w:color="auto" w:fill="auto"/>
            <w:vAlign w:val="center"/>
          </w:tcPr>
          <w:p w14:paraId="2D20C658" w14:textId="355E1380"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color w:val="000000"/>
                <w:sz w:val="20"/>
                <w:szCs w:val="20"/>
              </w:rPr>
              <w:t>20</w:t>
            </w:r>
          </w:p>
        </w:tc>
        <w:tc>
          <w:tcPr>
            <w:tcW w:w="503" w:type="pct"/>
            <w:vAlign w:val="center"/>
            <w:hideMark/>
          </w:tcPr>
          <w:p w14:paraId="5D65ECDE" w14:textId="77777777"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sz w:val="20"/>
                <w:szCs w:val="20"/>
              </w:rPr>
              <w:t> </w:t>
            </w:r>
          </w:p>
        </w:tc>
      </w:tr>
      <w:tr w:rsidR="002061C7" w:rsidRPr="00DC7B57" w14:paraId="147FE5DE" w14:textId="77777777" w:rsidTr="002061C7">
        <w:tc>
          <w:tcPr>
            <w:tcW w:w="243" w:type="pct"/>
            <w:vAlign w:val="center"/>
            <w:hideMark/>
          </w:tcPr>
          <w:p w14:paraId="7D208D5C" w14:textId="3CA41C8C"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sz w:val="20"/>
                <w:szCs w:val="20"/>
              </w:rPr>
              <w:t>35.</w:t>
            </w:r>
          </w:p>
        </w:tc>
        <w:tc>
          <w:tcPr>
            <w:tcW w:w="1780" w:type="pct"/>
            <w:shd w:val="clear" w:color="auto" w:fill="auto"/>
            <w:vAlign w:val="center"/>
          </w:tcPr>
          <w:p w14:paraId="64DC0D0A" w14:textId="533F11FF" w:rsidR="002061C7" w:rsidRPr="00F0070D" w:rsidRDefault="002061C7" w:rsidP="002061C7">
            <w:pPr>
              <w:ind w:left="25" w:right="174"/>
              <w:jc w:val="both"/>
              <w:rPr>
                <w:rFonts w:asciiTheme="minorHAnsi" w:hAnsiTheme="minorHAnsi" w:cstheme="minorHAnsi"/>
                <w:sz w:val="20"/>
                <w:szCs w:val="20"/>
              </w:rPr>
            </w:pPr>
            <w:r w:rsidRPr="00F0070D">
              <w:rPr>
                <w:rFonts w:asciiTheme="minorHAnsi" w:hAnsiTheme="minorHAnsi" w:cstheme="minorHAnsi"/>
                <w:sz w:val="20"/>
                <w:szCs w:val="20"/>
              </w:rPr>
              <w:t>Microsens MS100433D 10GE XFP modulis, 80km, OC192/STM-64, 10GE, DWDM</w:t>
            </w:r>
          </w:p>
        </w:tc>
        <w:tc>
          <w:tcPr>
            <w:tcW w:w="868" w:type="pct"/>
            <w:shd w:val="clear" w:color="auto" w:fill="auto"/>
            <w:vAlign w:val="center"/>
          </w:tcPr>
          <w:p w14:paraId="68ED13F8" w14:textId="77777777" w:rsidR="002061C7" w:rsidRPr="00F0070D" w:rsidRDefault="002061C7" w:rsidP="002061C7">
            <w:pPr>
              <w:rPr>
                <w:rFonts w:asciiTheme="minorHAnsi" w:hAnsiTheme="minorHAnsi" w:cstheme="minorHAnsi"/>
                <w:sz w:val="20"/>
                <w:szCs w:val="20"/>
              </w:rPr>
            </w:pPr>
          </w:p>
        </w:tc>
        <w:tc>
          <w:tcPr>
            <w:tcW w:w="523" w:type="pct"/>
            <w:vAlign w:val="center"/>
          </w:tcPr>
          <w:p w14:paraId="3920FB21" w14:textId="3EBEC055" w:rsidR="002061C7" w:rsidRPr="00C15ADA" w:rsidRDefault="002061C7" w:rsidP="002061C7">
            <w:pPr>
              <w:jc w:val="center"/>
              <w:rPr>
                <w:rFonts w:asciiTheme="minorHAnsi" w:hAnsiTheme="minorHAnsi" w:cstheme="minorHAnsi"/>
                <w:color w:val="FF0000"/>
                <w:sz w:val="20"/>
                <w:szCs w:val="20"/>
              </w:rPr>
            </w:pPr>
            <w:r>
              <w:rPr>
                <w:rFonts w:asciiTheme="minorHAnsi" w:hAnsiTheme="minorHAnsi" w:cstheme="minorHAnsi"/>
                <w:color w:val="FF0000"/>
                <w:sz w:val="20"/>
                <w:szCs w:val="20"/>
              </w:rPr>
              <w:t>2</w:t>
            </w:r>
            <w:r>
              <w:rPr>
                <w:rFonts w:asciiTheme="minorHAnsi" w:hAnsiTheme="minorHAnsi" w:cstheme="minorHAnsi"/>
                <w:color w:val="FF0000"/>
                <w:sz w:val="20"/>
                <w:szCs w:val="20"/>
              </w:rPr>
              <w:t xml:space="preserve"> </w:t>
            </w:r>
            <w:r>
              <w:rPr>
                <w:rFonts w:asciiTheme="minorHAnsi" w:hAnsiTheme="minorHAnsi" w:cstheme="minorHAnsi"/>
                <w:color w:val="FF0000"/>
                <w:sz w:val="20"/>
                <w:szCs w:val="20"/>
              </w:rPr>
              <w:t>300</w:t>
            </w:r>
            <w:r>
              <w:rPr>
                <w:rFonts w:asciiTheme="minorHAnsi" w:hAnsiTheme="minorHAnsi" w:cstheme="minorHAnsi"/>
                <w:color w:val="FF0000"/>
                <w:sz w:val="20"/>
                <w:szCs w:val="20"/>
              </w:rPr>
              <w:t>,</w:t>
            </w:r>
            <w:r>
              <w:rPr>
                <w:rFonts w:asciiTheme="minorHAnsi" w:hAnsiTheme="minorHAnsi" w:cstheme="minorHAnsi"/>
                <w:color w:val="FF0000"/>
                <w:sz w:val="20"/>
                <w:szCs w:val="20"/>
              </w:rPr>
              <w:t>00</w:t>
            </w:r>
          </w:p>
        </w:tc>
        <w:tc>
          <w:tcPr>
            <w:tcW w:w="506" w:type="pct"/>
            <w:vAlign w:val="center"/>
          </w:tcPr>
          <w:p w14:paraId="6A23FB0A" w14:textId="2F03A014"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sz w:val="20"/>
                <w:szCs w:val="20"/>
              </w:rPr>
              <w:t> </w:t>
            </w:r>
          </w:p>
        </w:tc>
        <w:tc>
          <w:tcPr>
            <w:tcW w:w="577" w:type="pct"/>
            <w:shd w:val="clear" w:color="auto" w:fill="auto"/>
            <w:vAlign w:val="center"/>
          </w:tcPr>
          <w:p w14:paraId="0162A8B2" w14:textId="751EEA2B"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color w:val="000000"/>
                <w:sz w:val="20"/>
                <w:szCs w:val="20"/>
              </w:rPr>
              <w:t>4</w:t>
            </w:r>
          </w:p>
        </w:tc>
        <w:tc>
          <w:tcPr>
            <w:tcW w:w="503" w:type="pct"/>
            <w:vAlign w:val="center"/>
            <w:hideMark/>
          </w:tcPr>
          <w:p w14:paraId="40EE6405" w14:textId="77777777"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sz w:val="20"/>
                <w:szCs w:val="20"/>
              </w:rPr>
              <w:t> </w:t>
            </w:r>
          </w:p>
        </w:tc>
      </w:tr>
      <w:tr w:rsidR="002061C7" w:rsidRPr="00DC7B57" w14:paraId="5185E807" w14:textId="77777777" w:rsidTr="002061C7">
        <w:tc>
          <w:tcPr>
            <w:tcW w:w="243" w:type="pct"/>
            <w:vAlign w:val="center"/>
          </w:tcPr>
          <w:p w14:paraId="09A2309F" w14:textId="7EE805B7"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sz w:val="20"/>
                <w:szCs w:val="20"/>
              </w:rPr>
              <w:lastRenderedPageBreak/>
              <w:t>36.</w:t>
            </w:r>
          </w:p>
        </w:tc>
        <w:tc>
          <w:tcPr>
            <w:tcW w:w="1780" w:type="pct"/>
            <w:shd w:val="clear" w:color="auto" w:fill="auto"/>
            <w:vAlign w:val="center"/>
          </w:tcPr>
          <w:p w14:paraId="2E2FF55E" w14:textId="35A240B3" w:rsidR="002061C7" w:rsidRPr="00F0070D" w:rsidRDefault="002061C7" w:rsidP="002061C7">
            <w:pPr>
              <w:ind w:right="125"/>
              <w:rPr>
                <w:rFonts w:asciiTheme="minorHAnsi" w:hAnsiTheme="minorHAnsi" w:cstheme="minorHAnsi"/>
                <w:sz w:val="20"/>
                <w:szCs w:val="20"/>
              </w:rPr>
            </w:pPr>
            <w:r w:rsidRPr="00F0070D">
              <w:rPr>
                <w:rFonts w:asciiTheme="minorHAnsi" w:hAnsiTheme="minorHAnsi" w:cstheme="minorHAnsi"/>
                <w:sz w:val="20"/>
                <w:szCs w:val="20"/>
              </w:rPr>
              <w:t>Microsens MS100200D SFP modulis Gigabit Ethernet daugiamodis 850nm, LC</w:t>
            </w:r>
          </w:p>
        </w:tc>
        <w:tc>
          <w:tcPr>
            <w:tcW w:w="868" w:type="pct"/>
            <w:shd w:val="clear" w:color="auto" w:fill="auto"/>
            <w:vAlign w:val="center"/>
          </w:tcPr>
          <w:p w14:paraId="00E4D412" w14:textId="77777777" w:rsidR="002061C7" w:rsidRPr="00F0070D" w:rsidRDefault="002061C7" w:rsidP="002061C7">
            <w:pPr>
              <w:rPr>
                <w:rFonts w:asciiTheme="minorHAnsi" w:hAnsiTheme="minorHAnsi" w:cstheme="minorHAnsi"/>
                <w:sz w:val="20"/>
                <w:szCs w:val="20"/>
              </w:rPr>
            </w:pPr>
          </w:p>
        </w:tc>
        <w:tc>
          <w:tcPr>
            <w:tcW w:w="523" w:type="pct"/>
            <w:vAlign w:val="center"/>
          </w:tcPr>
          <w:p w14:paraId="0C333D20" w14:textId="175F20F7" w:rsidR="002061C7" w:rsidRPr="00C15ADA" w:rsidRDefault="002061C7" w:rsidP="002061C7">
            <w:pPr>
              <w:jc w:val="center"/>
              <w:rPr>
                <w:rFonts w:asciiTheme="minorHAnsi" w:hAnsiTheme="minorHAnsi" w:cstheme="minorHAnsi"/>
                <w:color w:val="FF0000"/>
                <w:sz w:val="20"/>
                <w:szCs w:val="20"/>
              </w:rPr>
            </w:pPr>
            <w:r>
              <w:rPr>
                <w:rFonts w:asciiTheme="minorHAnsi" w:hAnsiTheme="minorHAnsi" w:cstheme="minorHAnsi"/>
                <w:color w:val="FF0000"/>
                <w:sz w:val="20"/>
                <w:szCs w:val="20"/>
              </w:rPr>
              <w:t>95</w:t>
            </w:r>
            <w:r>
              <w:rPr>
                <w:rFonts w:asciiTheme="minorHAnsi" w:hAnsiTheme="minorHAnsi" w:cstheme="minorHAnsi"/>
                <w:color w:val="FF0000"/>
                <w:sz w:val="20"/>
                <w:szCs w:val="20"/>
              </w:rPr>
              <w:t>,</w:t>
            </w:r>
            <w:r>
              <w:rPr>
                <w:rFonts w:asciiTheme="minorHAnsi" w:hAnsiTheme="minorHAnsi" w:cstheme="minorHAnsi"/>
                <w:color w:val="FF0000"/>
                <w:sz w:val="20"/>
                <w:szCs w:val="20"/>
              </w:rPr>
              <w:t>00</w:t>
            </w:r>
          </w:p>
        </w:tc>
        <w:tc>
          <w:tcPr>
            <w:tcW w:w="506" w:type="pct"/>
            <w:vAlign w:val="center"/>
          </w:tcPr>
          <w:p w14:paraId="65A85D80" w14:textId="414EEEFD" w:rsidR="002061C7" w:rsidRPr="00F0070D" w:rsidRDefault="002061C7" w:rsidP="002061C7">
            <w:pPr>
              <w:jc w:val="center"/>
              <w:rPr>
                <w:rFonts w:asciiTheme="minorHAnsi" w:hAnsiTheme="minorHAnsi" w:cstheme="minorHAnsi"/>
                <w:sz w:val="20"/>
                <w:szCs w:val="20"/>
              </w:rPr>
            </w:pPr>
          </w:p>
        </w:tc>
        <w:tc>
          <w:tcPr>
            <w:tcW w:w="577" w:type="pct"/>
            <w:shd w:val="clear" w:color="auto" w:fill="auto"/>
            <w:vAlign w:val="center"/>
          </w:tcPr>
          <w:p w14:paraId="0717E2BA" w14:textId="3E0A5734"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color w:val="000000"/>
                <w:sz w:val="20"/>
                <w:szCs w:val="20"/>
              </w:rPr>
              <w:t>10</w:t>
            </w:r>
          </w:p>
        </w:tc>
        <w:tc>
          <w:tcPr>
            <w:tcW w:w="503" w:type="pct"/>
            <w:vAlign w:val="center"/>
          </w:tcPr>
          <w:p w14:paraId="3A61B5BD" w14:textId="77777777" w:rsidR="002061C7" w:rsidRPr="00F0070D" w:rsidRDefault="002061C7" w:rsidP="002061C7">
            <w:pPr>
              <w:jc w:val="center"/>
              <w:rPr>
                <w:rFonts w:asciiTheme="minorHAnsi" w:hAnsiTheme="minorHAnsi" w:cstheme="minorHAnsi"/>
                <w:sz w:val="20"/>
                <w:szCs w:val="20"/>
              </w:rPr>
            </w:pPr>
          </w:p>
        </w:tc>
      </w:tr>
      <w:tr w:rsidR="002061C7" w:rsidRPr="00DC7B57" w14:paraId="3A0B29CC" w14:textId="77777777" w:rsidTr="002061C7">
        <w:tc>
          <w:tcPr>
            <w:tcW w:w="243" w:type="pct"/>
            <w:vAlign w:val="center"/>
          </w:tcPr>
          <w:p w14:paraId="1923429E" w14:textId="26303C09"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sz w:val="20"/>
                <w:szCs w:val="20"/>
              </w:rPr>
              <w:t>37.</w:t>
            </w:r>
          </w:p>
        </w:tc>
        <w:tc>
          <w:tcPr>
            <w:tcW w:w="1780" w:type="pct"/>
            <w:shd w:val="clear" w:color="auto" w:fill="auto"/>
            <w:vAlign w:val="center"/>
          </w:tcPr>
          <w:p w14:paraId="78BF545A" w14:textId="2C98DD6F" w:rsidR="002061C7" w:rsidRPr="00F0070D" w:rsidRDefault="002061C7" w:rsidP="002061C7">
            <w:pPr>
              <w:ind w:right="125"/>
              <w:rPr>
                <w:rFonts w:asciiTheme="minorHAnsi" w:hAnsiTheme="minorHAnsi" w:cstheme="minorHAnsi"/>
                <w:sz w:val="20"/>
                <w:szCs w:val="20"/>
              </w:rPr>
            </w:pPr>
            <w:r w:rsidRPr="00F0070D">
              <w:rPr>
                <w:rFonts w:asciiTheme="minorHAnsi" w:hAnsiTheme="minorHAnsi" w:cstheme="minorHAnsi"/>
                <w:sz w:val="20"/>
                <w:szCs w:val="20"/>
              </w:rPr>
              <w:t>Microsens MS100700D SFP+ 10GBE modulis, daugiamodis 850nm, 5,1dB, 300m, LC, suderinamas su 10G SONET/SDH</w:t>
            </w:r>
          </w:p>
        </w:tc>
        <w:tc>
          <w:tcPr>
            <w:tcW w:w="868" w:type="pct"/>
            <w:shd w:val="clear" w:color="auto" w:fill="auto"/>
            <w:vAlign w:val="center"/>
          </w:tcPr>
          <w:p w14:paraId="5F14004C" w14:textId="77777777" w:rsidR="002061C7" w:rsidRPr="00F0070D" w:rsidRDefault="002061C7" w:rsidP="002061C7">
            <w:pPr>
              <w:rPr>
                <w:rFonts w:asciiTheme="minorHAnsi" w:hAnsiTheme="minorHAnsi" w:cstheme="minorHAnsi"/>
                <w:sz w:val="20"/>
                <w:szCs w:val="20"/>
              </w:rPr>
            </w:pPr>
          </w:p>
        </w:tc>
        <w:tc>
          <w:tcPr>
            <w:tcW w:w="523" w:type="pct"/>
            <w:vAlign w:val="center"/>
          </w:tcPr>
          <w:p w14:paraId="745041B3" w14:textId="55A36FA0" w:rsidR="002061C7" w:rsidRPr="00C15ADA" w:rsidRDefault="002061C7" w:rsidP="002061C7">
            <w:pPr>
              <w:jc w:val="center"/>
              <w:rPr>
                <w:rFonts w:asciiTheme="minorHAnsi" w:hAnsiTheme="minorHAnsi" w:cstheme="minorHAnsi"/>
                <w:color w:val="FF0000"/>
                <w:sz w:val="20"/>
                <w:szCs w:val="20"/>
              </w:rPr>
            </w:pPr>
            <w:r>
              <w:rPr>
                <w:rFonts w:asciiTheme="minorHAnsi" w:hAnsiTheme="minorHAnsi" w:cstheme="minorHAnsi"/>
                <w:color w:val="FF0000"/>
                <w:sz w:val="20"/>
                <w:szCs w:val="20"/>
              </w:rPr>
              <w:t>140</w:t>
            </w:r>
            <w:r>
              <w:rPr>
                <w:rFonts w:asciiTheme="minorHAnsi" w:hAnsiTheme="minorHAnsi" w:cstheme="minorHAnsi"/>
                <w:color w:val="FF0000"/>
                <w:sz w:val="20"/>
                <w:szCs w:val="20"/>
              </w:rPr>
              <w:t>,</w:t>
            </w:r>
            <w:r>
              <w:rPr>
                <w:rFonts w:asciiTheme="minorHAnsi" w:hAnsiTheme="minorHAnsi" w:cstheme="minorHAnsi"/>
                <w:color w:val="FF0000"/>
                <w:sz w:val="20"/>
                <w:szCs w:val="20"/>
              </w:rPr>
              <w:t>00</w:t>
            </w:r>
          </w:p>
        </w:tc>
        <w:tc>
          <w:tcPr>
            <w:tcW w:w="506" w:type="pct"/>
            <w:vAlign w:val="center"/>
          </w:tcPr>
          <w:p w14:paraId="1D5C4A57" w14:textId="24BCA69B" w:rsidR="002061C7" w:rsidRPr="00F0070D" w:rsidRDefault="002061C7" w:rsidP="002061C7">
            <w:pPr>
              <w:jc w:val="center"/>
              <w:rPr>
                <w:rFonts w:asciiTheme="minorHAnsi" w:hAnsiTheme="minorHAnsi" w:cstheme="minorHAnsi"/>
                <w:sz w:val="20"/>
                <w:szCs w:val="20"/>
              </w:rPr>
            </w:pPr>
          </w:p>
        </w:tc>
        <w:tc>
          <w:tcPr>
            <w:tcW w:w="577" w:type="pct"/>
            <w:shd w:val="clear" w:color="auto" w:fill="auto"/>
            <w:vAlign w:val="center"/>
          </w:tcPr>
          <w:p w14:paraId="789CA034" w14:textId="2DC028CE"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color w:val="000000"/>
                <w:sz w:val="20"/>
                <w:szCs w:val="20"/>
              </w:rPr>
              <w:t>8</w:t>
            </w:r>
          </w:p>
        </w:tc>
        <w:tc>
          <w:tcPr>
            <w:tcW w:w="503" w:type="pct"/>
            <w:vAlign w:val="center"/>
          </w:tcPr>
          <w:p w14:paraId="2BBAD85D" w14:textId="77777777" w:rsidR="002061C7" w:rsidRPr="00F0070D" w:rsidRDefault="002061C7" w:rsidP="002061C7">
            <w:pPr>
              <w:jc w:val="center"/>
              <w:rPr>
                <w:rFonts w:asciiTheme="minorHAnsi" w:hAnsiTheme="minorHAnsi" w:cstheme="minorHAnsi"/>
                <w:sz w:val="20"/>
                <w:szCs w:val="20"/>
              </w:rPr>
            </w:pPr>
          </w:p>
        </w:tc>
      </w:tr>
      <w:tr w:rsidR="002061C7" w:rsidRPr="00DC7B57" w14:paraId="48A421FC" w14:textId="77777777" w:rsidTr="002061C7">
        <w:tc>
          <w:tcPr>
            <w:tcW w:w="243" w:type="pct"/>
            <w:vAlign w:val="center"/>
          </w:tcPr>
          <w:p w14:paraId="594F51EC" w14:textId="237BF72B"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sz w:val="20"/>
                <w:szCs w:val="20"/>
              </w:rPr>
              <w:t>38.</w:t>
            </w:r>
          </w:p>
        </w:tc>
        <w:tc>
          <w:tcPr>
            <w:tcW w:w="1780" w:type="pct"/>
            <w:shd w:val="clear" w:color="auto" w:fill="auto"/>
            <w:vAlign w:val="center"/>
          </w:tcPr>
          <w:p w14:paraId="5306AA44" w14:textId="13BF37B4" w:rsidR="002061C7" w:rsidRPr="00F0070D" w:rsidRDefault="002061C7" w:rsidP="002061C7">
            <w:pPr>
              <w:ind w:left="25" w:right="125"/>
              <w:rPr>
                <w:rFonts w:asciiTheme="minorHAnsi" w:hAnsiTheme="minorHAnsi" w:cstheme="minorHAnsi"/>
                <w:sz w:val="20"/>
                <w:szCs w:val="20"/>
              </w:rPr>
            </w:pPr>
            <w:r w:rsidRPr="00F0070D">
              <w:rPr>
                <w:rFonts w:asciiTheme="minorHAnsi" w:hAnsiTheme="minorHAnsi" w:cstheme="minorHAnsi"/>
                <w:color w:val="000000"/>
                <w:sz w:val="20"/>
                <w:szCs w:val="20"/>
              </w:rPr>
              <w:t>Optinis modulis QSFP-100G-SR4-S suderinamas su Cisco 100GBASE-SR4 QSFP28 (850nm 100m DOM MPO-12/UPC MMF) bei tinkamas Cisco Nexus 9000 serijos komutatoriais</w:t>
            </w:r>
          </w:p>
        </w:tc>
        <w:tc>
          <w:tcPr>
            <w:tcW w:w="868" w:type="pct"/>
            <w:shd w:val="clear" w:color="auto" w:fill="auto"/>
            <w:vAlign w:val="center"/>
          </w:tcPr>
          <w:p w14:paraId="41BEE33F" w14:textId="77777777" w:rsidR="002061C7" w:rsidRPr="00F0070D" w:rsidRDefault="002061C7" w:rsidP="002061C7">
            <w:pPr>
              <w:rPr>
                <w:rFonts w:asciiTheme="minorHAnsi" w:hAnsiTheme="minorHAnsi" w:cstheme="minorHAnsi"/>
                <w:sz w:val="20"/>
                <w:szCs w:val="20"/>
              </w:rPr>
            </w:pPr>
          </w:p>
        </w:tc>
        <w:tc>
          <w:tcPr>
            <w:tcW w:w="523" w:type="pct"/>
            <w:vAlign w:val="center"/>
          </w:tcPr>
          <w:p w14:paraId="74A89020" w14:textId="2937803A" w:rsidR="002061C7" w:rsidRPr="00C15ADA" w:rsidRDefault="002061C7" w:rsidP="002061C7">
            <w:pPr>
              <w:jc w:val="center"/>
              <w:rPr>
                <w:rFonts w:asciiTheme="minorHAnsi" w:hAnsiTheme="minorHAnsi" w:cstheme="minorHAnsi"/>
                <w:color w:val="FF0000"/>
                <w:sz w:val="20"/>
                <w:szCs w:val="20"/>
              </w:rPr>
            </w:pPr>
            <w:r>
              <w:rPr>
                <w:rFonts w:asciiTheme="minorHAnsi" w:hAnsiTheme="minorHAnsi" w:cstheme="minorHAnsi"/>
                <w:color w:val="FF0000"/>
                <w:sz w:val="20"/>
                <w:szCs w:val="20"/>
              </w:rPr>
              <w:t>150</w:t>
            </w:r>
            <w:r>
              <w:rPr>
                <w:rFonts w:asciiTheme="minorHAnsi" w:hAnsiTheme="minorHAnsi" w:cstheme="minorHAnsi"/>
                <w:color w:val="FF0000"/>
                <w:sz w:val="20"/>
                <w:szCs w:val="20"/>
              </w:rPr>
              <w:t>,</w:t>
            </w:r>
            <w:r>
              <w:rPr>
                <w:rFonts w:asciiTheme="minorHAnsi" w:hAnsiTheme="minorHAnsi" w:cstheme="minorHAnsi"/>
                <w:color w:val="FF0000"/>
                <w:sz w:val="20"/>
                <w:szCs w:val="20"/>
              </w:rPr>
              <w:t>00</w:t>
            </w:r>
          </w:p>
        </w:tc>
        <w:tc>
          <w:tcPr>
            <w:tcW w:w="506" w:type="pct"/>
            <w:vAlign w:val="center"/>
          </w:tcPr>
          <w:p w14:paraId="5320BAFB" w14:textId="45F57579" w:rsidR="002061C7" w:rsidRPr="00F0070D" w:rsidRDefault="002061C7" w:rsidP="002061C7">
            <w:pPr>
              <w:jc w:val="center"/>
              <w:rPr>
                <w:rFonts w:asciiTheme="minorHAnsi" w:hAnsiTheme="minorHAnsi" w:cstheme="minorHAnsi"/>
                <w:sz w:val="20"/>
                <w:szCs w:val="20"/>
              </w:rPr>
            </w:pPr>
          </w:p>
        </w:tc>
        <w:tc>
          <w:tcPr>
            <w:tcW w:w="577" w:type="pct"/>
            <w:shd w:val="clear" w:color="auto" w:fill="auto"/>
            <w:vAlign w:val="center"/>
          </w:tcPr>
          <w:p w14:paraId="29B219E2" w14:textId="7C57CB2D"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sz w:val="20"/>
                <w:szCs w:val="20"/>
              </w:rPr>
              <w:t>10</w:t>
            </w:r>
          </w:p>
        </w:tc>
        <w:tc>
          <w:tcPr>
            <w:tcW w:w="503" w:type="pct"/>
            <w:vAlign w:val="center"/>
          </w:tcPr>
          <w:p w14:paraId="3097BFC1" w14:textId="77777777" w:rsidR="002061C7" w:rsidRPr="00F0070D" w:rsidRDefault="002061C7" w:rsidP="002061C7">
            <w:pPr>
              <w:jc w:val="center"/>
              <w:rPr>
                <w:rFonts w:asciiTheme="minorHAnsi" w:hAnsiTheme="minorHAnsi" w:cstheme="minorHAnsi"/>
                <w:sz w:val="20"/>
                <w:szCs w:val="20"/>
              </w:rPr>
            </w:pPr>
          </w:p>
        </w:tc>
      </w:tr>
      <w:tr w:rsidR="002061C7" w:rsidRPr="00DC7B57" w14:paraId="1DE5D75B" w14:textId="77777777" w:rsidTr="002061C7">
        <w:tc>
          <w:tcPr>
            <w:tcW w:w="243" w:type="pct"/>
            <w:vAlign w:val="center"/>
          </w:tcPr>
          <w:p w14:paraId="5BB89657" w14:textId="65C5F48D"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sz w:val="20"/>
                <w:szCs w:val="20"/>
              </w:rPr>
              <w:t>39.</w:t>
            </w:r>
          </w:p>
        </w:tc>
        <w:tc>
          <w:tcPr>
            <w:tcW w:w="1780" w:type="pct"/>
            <w:shd w:val="clear" w:color="auto" w:fill="auto"/>
            <w:vAlign w:val="center"/>
          </w:tcPr>
          <w:p w14:paraId="536C609F" w14:textId="18E03EF7" w:rsidR="002061C7" w:rsidRPr="00F0070D" w:rsidRDefault="002061C7" w:rsidP="002061C7">
            <w:pPr>
              <w:ind w:right="125"/>
              <w:rPr>
                <w:rFonts w:asciiTheme="minorHAnsi" w:hAnsiTheme="minorHAnsi" w:cstheme="minorHAnsi"/>
                <w:sz w:val="20"/>
                <w:szCs w:val="20"/>
              </w:rPr>
            </w:pPr>
            <w:r w:rsidRPr="00F0070D">
              <w:rPr>
                <w:rFonts w:asciiTheme="minorHAnsi" w:hAnsiTheme="minorHAnsi" w:cstheme="minorHAnsi"/>
                <w:color w:val="000000"/>
                <w:sz w:val="20"/>
                <w:szCs w:val="20"/>
              </w:rPr>
              <w:t>AGMAR ODF 19″ optinė komutacinė panelė 1U, 24 prievadu, su LC tipo duplex tipo adapteriais. Komplektuojami su kasete, pigteilais, termofitais;</w:t>
            </w:r>
          </w:p>
        </w:tc>
        <w:tc>
          <w:tcPr>
            <w:tcW w:w="868" w:type="pct"/>
            <w:shd w:val="clear" w:color="auto" w:fill="auto"/>
            <w:vAlign w:val="center"/>
          </w:tcPr>
          <w:p w14:paraId="7FC38581" w14:textId="77777777" w:rsidR="002061C7" w:rsidRPr="00F0070D" w:rsidRDefault="002061C7" w:rsidP="002061C7">
            <w:pPr>
              <w:rPr>
                <w:rFonts w:asciiTheme="minorHAnsi" w:hAnsiTheme="minorHAnsi" w:cstheme="minorHAnsi"/>
                <w:sz w:val="20"/>
                <w:szCs w:val="20"/>
              </w:rPr>
            </w:pPr>
          </w:p>
        </w:tc>
        <w:tc>
          <w:tcPr>
            <w:tcW w:w="523" w:type="pct"/>
            <w:vAlign w:val="center"/>
          </w:tcPr>
          <w:p w14:paraId="0D6BDCD7" w14:textId="7944ED51" w:rsidR="002061C7" w:rsidRPr="00C15ADA" w:rsidRDefault="002061C7" w:rsidP="002061C7">
            <w:pPr>
              <w:jc w:val="center"/>
              <w:rPr>
                <w:rFonts w:asciiTheme="minorHAnsi" w:hAnsiTheme="minorHAnsi" w:cstheme="minorHAnsi"/>
                <w:color w:val="FF0000"/>
                <w:sz w:val="20"/>
                <w:szCs w:val="20"/>
              </w:rPr>
            </w:pPr>
            <w:r>
              <w:rPr>
                <w:rFonts w:asciiTheme="minorHAnsi" w:hAnsiTheme="minorHAnsi" w:cstheme="minorHAnsi"/>
                <w:color w:val="FF0000"/>
                <w:sz w:val="20"/>
                <w:szCs w:val="20"/>
              </w:rPr>
              <w:t>150</w:t>
            </w:r>
            <w:r>
              <w:rPr>
                <w:rFonts w:asciiTheme="minorHAnsi" w:hAnsiTheme="minorHAnsi" w:cstheme="minorHAnsi"/>
                <w:color w:val="FF0000"/>
                <w:sz w:val="20"/>
                <w:szCs w:val="20"/>
              </w:rPr>
              <w:t>,</w:t>
            </w:r>
            <w:r>
              <w:rPr>
                <w:rFonts w:asciiTheme="minorHAnsi" w:hAnsiTheme="minorHAnsi" w:cstheme="minorHAnsi"/>
                <w:color w:val="FF0000"/>
                <w:sz w:val="20"/>
                <w:szCs w:val="20"/>
              </w:rPr>
              <w:t>00</w:t>
            </w:r>
          </w:p>
        </w:tc>
        <w:tc>
          <w:tcPr>
            <w:tcW w:w="506" w:type="pct"/>
            <w:vAlign w:val="center"/>
          </w:tcPr>
          <w:p w14:paraId="0AE5AC97" w14:textId="01AE0E6B" w:rsidR="002061C7" w:rsidRPr="00F0070D" w:rsidRDefault="002061C7" w:rsidP="002061C7">
            <w:pPr>
              <w:jc w:val="center"/>
              <w:rPr>
                <w:rFonts w:asciiTheme="minorHAnsi" w:hAnsiTheme="minorHAnsi" w:cstheme="minorHAnsi"/>
                <w:sz w:val="20"/>
                <w:szCs w:val="20"/>
              </w:rPr>
            </w:pPr>
          </w:p>
        </w:tc>
        <w:tc>
          <w:tcPr>
            <w:tcW w:w="577" w:type="pct"/>
            <w:shd w:val="clear" w:color="auto" w:fill="auto"/>
            <w:vAlign w:val="center"/>
          </w:tcPr>
          <w:p w14:paraId="281AC0BF" w14:textId="5E4FE60D"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color w:val="000000"/>
                <w:sz w:val="20"/>
                <w:szCs w:val="20"/>
                <w:lang w:val="en-US"/>
              </w:rPr>
              <w:t>6</w:t>
            </w:r>
          </w:p>
        </w:tc>
        <w:tc>
          <w:tcPr>
            <w:tcW w:w="503" w:type="pct"/>
            <w:vAlign w:val="center"/>
          </w:tcPr>
          <w:p w14:paraId="25613974" w14:textId="77777777" w:rsidR="002061C7" w:rsidRPr="00F0070D" w:rsidRDefault="002061C7" w:rsidP="002061C7">
            <w:pPr>
              <w:jc w:val="center"/>
              <w:rPr>
                <w:rFonts w:asciiTheme="minorHAnsi" w:hAnsiTheme="minorHAnsi" w:cstheme="minorHAnsi"/>
                <w:sz w:val="20"/>
                <w:szCs w:val="20"/>
              </w:rPr>
            </w:pPr>
          </w:p>
        </w:tc>
      </w:tr>
      <w:tr w:rsidR="002061C7" w:rsidRPr="00DC7B57" w14:paraId="335203B3" w14:textId="77777777" w:rsidTr="002061C7">
        <w:tc>
          <w:tcPr>
            <w:tcW w:w="243" w:type="pct"/>
            <w:vAlign w:val="center"/>
          </w:tcPr>
          <w:p w14:paraId="15838B16" w14:textId="1D61E1A8"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sz w:val="20"/>
                <w:szCs w:val="20"/>
              </w:rPr>
              <w:t>40.</w:t>
            </w:r>
          </w:p>
        </w:tc>
        <w:tc>
          <w:tcPr>
            <w:tcW w:w="1780" w:type="pct"/>
            <w:shd w:val="clear" w:color="auto" w:fill="auto"/>
            <w:vAlign w:val="center"/>
          </w:tcPr>
          <w:p w14:paraId="727B9A57" w14:textId="6DDC56FB" w:rsidR="002061C7" w:rsidRPr="00F0070D" w:rsidRDefault="002061C7" w:rsidP="002061C7">
            <w:pPr>
              <w:ind w:right="125"/>
              <w:rPr>
                <w:rFonts w:asciiTheme="minorHAnsi" w:hAnsiTheme="minorHAnsi" w:cstheme="minorHAnsi"/>
                <w:sz w:val="20"/>
                <w:szCs w:val="20"/>
              </w:rPr>
            </w:pPr>
            <w:r w:rsidRPr="00F0070D">
              <w:rPr>
                <w:rFonts w:asciiTheme="minorHAnsi" w:hAnsiTheme="minorHAnsi" w:cstheme="minorHAnsi"/>
                <w:color w:val="000000"/>
                <w:sz w:val="20"/>
                <w:szCs w:val="20"/>
              </w:rPr>
              <w:t xml:space="preserve">AGMAR ODF 19″ optinė komutacinė panelė 2U, 48 prievadu, su LC tipo duplex tipo adapteriais. Komplektuojami su kasete, pigteilais, termofitais; </w:t>
            </w:r>
          </w:p>
        </w:tc>
        <w:tc>
          <w:tcPr>
            <w:tcW w:w="868" w:type="pct"/>
            <w:shd w:val="clear" w:color="auto" w:fill="auto"/>
            <w:vAlign w:val="center"/>
          </w:tcPr>
          <w:p w14:paraId="0ADCE329" w14:textId="77777777" w:rsidR="002061C7" w:rsidRPr="00F0070D" w:rsidRDefault="002061C7" w:rsidP="002061C7">
            <w:pPr>
              <w:rPr>
                <w:rFonts w:asciiTheme="minorHAnsi" w:hAnsiTheme="minorHAnsi" w:cstheme="minorHAnsi"/>
                <w:sz w:val="20"/>
                <w:szCs w:val="20"/>
              </w:rPr>
            </w:pPr>
          </w:p>
        </w:tc>
        <w:tc>
          <w:tcPr>
            <w:tcW w:w="523" w:type="pct"/>
            <w:vAlign w:val="center"/>
          </w:tcPr>
          <w:p w14:paraId="75B16972" w14:textId="186522B5" w:rsidR="002061C7" w:rsidRPr="00C15ADA" w:rsidRDefault="002061C7" w:rsidP="002061C7">
            <w:pPr>
              <w:jc w:val="center"/>
              <w:rPr>
                <w:rFonts w:asciiTheme="minorHAnsi" w:hAnsiTheme="minorHAnsi" w:cstheme="minorHAnsi"/>
                <w:color w:val="FF0000"/>
                <w:sz w:val="20"/>
                <w:szCs w:val="20"/>
              </w:rPr>
            </w:pPr>
            <w:r>
              <w:rPr>
                <w:rFonts w:asciiTheme="minorHAnsi" w:hAnsiTheme="minorHAnsi" w:cstheme="minorHAnsi"/>
                <w:color w:val="FF0000"/>
                <w:sz w:val="20"/>
                <w:szCs w:val="20"/>
              </w:rPr>
              <w:t>230</w:t>
            </w:r>
            <w:r>
              <w:rPr>
                <w:rFonts w:asciiTheme="minorHAnsi" w:hAnsiTheme="minorHAnsi" w:cstheme="minorHAnsi"/>
                <w:color w:val="FF0000"/>
                <w:sz w:val="20"/>
                <w:szCs w:val="20"/>
              </w:rPr>
              <w:t>,</w:t>
            </w:r>
            <w:r>
              <w:rPr>
                <w:rFonts w:asciiTheme="minorHAnsi" w:hAnsiTheme="minorHAnsi" w:cstheme="minorHAnsi"/>
                <w:color w:val="FF0000"/>
                <w:sz w:val="20"/>
                <w:szCs w:val="20"/>
              </w:rPr>
              <w:t>00</w:t>
            </w:r>
          </w:p>
        </w:tc>
        <w:tc>
          <w:tcPr>
            <w:tcW w:w="506" w:type="pct"/>
            <w:vAlign w:val="center"/>
          </w:tcPr>
          <w:p w14:paraId="57035091" w14:textId="7E03DFE6" w:rsidR="002061C7" w:rsidRPr="00F0070D" w:rsidRDefault="002061C7" w:rsidP="002061C7">
            <w:pPr>
              <w:jc w:val="center"/>
              <w:rPr>
                <w:rFonts w:asciiTheme="minorHAnsi" w:hAnsiTheme="minorHAnsi" w:cstheme="minorHAnsi"/>
                <w:sz w:val="20"/>
                <w:szCs w:val="20"/>
              </w:rPr>
            </w:pPr>
          </w:p>
        </w:tc>
        <w:tc>
          <w:tcPr>
            <w:tcW w:w="577" w:type="pct"/>
            <w:shd w:val="clear" w:color="auto" w:fill="auto"/>
            <w:vAlign w:val="center"/>
          </w:tcPr>
          <w:p w14:paraId="3536BF1E" w14:textId="2E3C134B"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sz w:val="20"/>
                <w:szCs w:val="20"/>
              </w:rPr>
              <w:t>6</w:t>
            </w:r>
          </w:p>
        </w:tc>
        <w:tc>
          <w:tcPr>
            <w:tcW w:w="503" w:type="pct"/>
            <w:vAlign w:val="center"/>
          </w:tcPr>
          <w:p w14:paraId="104E9FB8" w14:textId="77777777" w:rsidR="002061C7" w:rsidRPr="00F0070D" w:rsidRDefault="002061C7" w:rsidP="002061C7">
            <w:pPr>
              <w:jc w:val="center"/>
              <w:rPr>
                <w:rFonts w:asciiTheme="minorHAnsi" w:hAnsiTheme="minorHAnsi" w:cstheme="minorHAnsi"/>
                <w:sz w:val="20"/>
                <w:szCs w:val="20"/>
              </w:rPr>
            </w:pPr>
          </w:p>
        </w:tc>
      </w:tr>
      <w:tr w:rsidR="002061C7" w:rsidRPr="00DC7B57" w14:paraId="2CC7FEE2" w14:textId="77777777" w:rsidTr="002061C7">
        <w:tc>
          <w:tcPr>
            <w:tcW w:w="243" w:type="pct"/>
            <w:vAlign w:val="center"/>
          </w:tcPr>
          <w:p w14:paraId="6C64CA28" w14:textId="4D35BD96"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sz w:val="20"/>
                <w:szCs w:val="20"/>
              </w:rPr>
              <w:t>41.</w:t>
            </w:r>
          </w:p>
        </w:tc>
        <w:tc>
          <w:tcPr>
            <w:tcW w:w="1780" w:type="pct"/>
            <w:shd w:val="clear" w:color="auto" w:fill="auto"/>
            <w:vAlign w:val="center"/>
          </w:tcPr>
          <w:p w14:paraId="71AC6274" w14:textId="3901BF70" w:rsidR="002061C7" w:rsidRPr="00F0070D" w:rsidRDefault="002061C7" w:rsidP="002061C7">
            <w:pPr>
              <w:ind w:left="25" w:right="125"/>
              <w:rPr>
                <w:rFonts w:asciiTheme="minorHAnsi" w:hAnsiTheme="minorHAnsi" w:cstheme="minorHAnsi"/>
                <w:sz w:val="20"/>
                <w:szCs w:val="20"/>
              </w:rPr>
            </w:pPr>
            <w:r w:rsidRPr="00F0070D">
              <w:rPr>
                <w:rFonts w:asciiTheme="minorHAnsi" w:hAnsiTheme="minorHAnsi" w:cstheme="minorHAnsi"/>
                <w:color w:val="000000"/>
                <w:sz w:val="20"/>
                <w:szCs w:val="20"/>
              </w:rPr>
              <w:t>19" 1U kabelių sutvarkymo panelė;</w:t>
            </w:r>
          </w:p>
        </w:tc>
        <w:tc>
          <w:tcPr>
            <w:tcW w:w="868" w:type="pct"/>
            <w:shd w:val="clear" w:color="auto" w:fill="auto"/>
            <w:vAlign w:val="center"/>
          </w:tcPr>
          <w:p w14:paraId="7D49FB24" w14:textId="77777777" w:rsidR="002061C7" w:rsidRPr="00F0070D" w:rsidRDefault="002061C7" w:rsidP="002061C7">
            <w:pPr>
              <w:rPr>
                <w:rFonts w:asciiTheme="minorHAnsi" w:hAnsiTheme="minorHAnsi" w:cstheme="minorHAnsi"/>
                <w:sz w:val="20"/>
                <w:szCs w:val="20"/>
              </w:rPr>
            </w:pPr>
          </w:p>
        </w:tc>
        <w:tc>
          <w:tcPr>
            <w:tcW w:w="523" w:type="pct"/>
            <w:vAlign w:val="center"/>
          </w:tcPr>
          <w:p w14:paraId="25039C87" w14:textId="140A4375" w:rsidR="002061C7" w:rsidRPr="00C15ADA" w:rsidRDefault="002061C7" w:rsidP="002061C7">
            <w:pPr>
              <w:jc w:val="center"/>
              <w:rPr>
                <w:rFonts w:asciiTheme="minorHAnsi" w:hAnsiTheme="minorHAnsi" w:cstheme="minorHAnsi"/>
                <w:color w:val="FF0000"/>
                <w:sz w:val="20"/>
                <w:szCs w:val="20"/>
              </w:rPr>
            </w:pPr>
            <w:r>
              <w:rPr>
                <w:rFonts w:asciiTheme="minorHAnsi" w:hAnsiTheme="minorHAnsi" w:cstheme="minorHAnsi"/>
                <w:color w:val="FF0000"/>
                <w:sz w:val="20"/>
                <w:szCs w:val="20"/>
              </w:rPr>
              <w:t>25</w:t>
            </w:r>
            <w:r>
              <w:rPr>
                <w:rFonts w:asciiTheme="minorHAnsi" w:hAnsiTheme="minorHAnsi" w:cstheme="minorHAnsi"/>
                <w:color w:val="FF0000"/>
                <w:sz w:val="20"/>
                <w:szCs w:val="20"/>
              </w:rPr>
              <w:t>,</w:t>
            </w:r>
            <w:r>
              <w:rPr>
                <w:rFonts w:asciiTheme="minorHAnsi" w:hAnsiTheme="minorHAnsi" w:cstheme="minorHAnsi"/>
                <w:color w:val="FF0000"/>
                <w:sz w:val="20"/>
                <w:szCs w:val="20"/>
              </w:rPr>
              <w:t>00</w:t>
            </w:r>
          </w:p>
        </w:tc>
        <w:tc>
          <w:tcPr>
            <w:tcW w:w="506" w:type="pct"/>
            <w:vAlign w:val="center"/>
          </w:tcPr>
          <w:p w14:paraId="1A348FCA" w14:textId="32273406" w:rsidR="002061C7" w:rsidRPr="00F0070D" w:rsidRDefault="002061C7" w:rsidP="002061C7">
            <w:pPr>
              <w:jc w:val="center"/>
              <w:rPr>
                <w:rFonts w:asciiTheme="minorHAnsi" w:hAnsiTheme="minorHAnsi" w:cstheme="minorHAnsi"/>
                <w:sz w:val="20"/>
                <w:szCs w:val="20"/>
              </w:rPr>
            </w:pPr>
          </w:p>
        </w:tc>
        <w:tc>
          <w:tcPr>
            <w:tcW w:w="577" w:type="pct"/>
            <w:shd w:val="clear" w:color="auto" w:fill="auto"/>
            <w:vAlign w:val="center"/>
          </w:tcPr>
          <w:p w14:paraId="6D7CE7A9" w14:textId="3280CCF1"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sz w:val="20"/>
                <w:szCs w:val="20"/>
              </w:rPr>
              <w:t>20</w:t>
            </w:r>
          </w:p>
        </w:tc>
        <w:tc>
          <w:tcPr>
            <w:tcW w:w="503" w:type="pct"/>
            <w:vAlign w:val="center"/>
          </w:tcPr>
          <w:p w14:paraId="6BD02FD5" w14:textId="77777777" w:rsidR="002061C7" w:rsidRPr="00F0070D" w:rsidRDefault="002061C7" w:rsidP="002061C7">
            <w:pPr>
              <w:jc w:val="center"/>
              <w:rPr>
                <w:rFonts w:asciiTheme="minorHAnsi" w:hAnsiTheme="minorHAnsi" w:cstheme="minorHAnsi"/>
                <w:sz w:val="20"/>
                <w:szCs w:val="20"/>
              </w:rPr>
            </w:pPr>
          </w:p>
        </w:tc>
      </w:tr>
      <w:tr w:rsidR="002061C7" w:rsidRPr="00DC7B57" w14:paraId="0CBB7E7B" w14:textId="77777777" w:rsidTr="002061C7">
        <w:tc>
          <w:tcPr>
            <w:tcW w:w="243" w:type="pct"/>
            <w:vAlign w:val="center"/>
          </w:tcPr>
          <w:p w14:paraId="0F89EB5D" w14:textId="02F0C543"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sz w:val="20"/>
                <w:szCs w:val="20"/>
              </w:rPr>
              <w:t>42.</w:t>
            </w:r>
          </w:p>
        </w:tc>
        <w:tc>
          <w:tcPr>
            <w:tcW w:w="1780" w:type="pct"/>
            <w:shd w:val="clear" w:color="auto" w:fill="auto"/>
            <w:vAlign w:val="center"/>
          </w:tcPr>
          <w:p w14:paraId="3916F84C" w14:textId="131A0707" w:rsidR="002061C7" w:rsidRPr="00F0070D" w:rsidRDefault="002061C7" w:rsidP="002061C7">
            <w:pPr>
              <w:ind w:right="125"/>
              <w:rPr>
                <w:rFonts w:asciiTheme="minorHAnsi" w:hAnsiTheme="minorHAnsi" w:cstheme="minorHAnsi"/>
                <w:sz w:val="20"/>
                <w:szCs w:val="20"/>
              </w:rPr>
            </w:pPr>
            <w:r w:rsidRPr="00F0070D">
              <w:rPr>
                <w:rFonts w:asciiTheme="minorHAnsi" w:hAnsiTheme="minorHAnsi" w:cstheme="minorHAnsi"/>
                <w:color w:val="000000"/>
                <w:sz w:val="20"/>
                <w:szCs w:val="20"/>
              </w:rPr>
              <w:t>19" 1U lentyna, ne trumesnė nei 1200mm.</w:t>
            </w:r>
          </w:p>
        </w:tc>
        <w:tc>
          <w:tcPr>
            <w:tcW w:w="868" w:type="pct"/>
            <w:shd w:val="clear" w:color="auto" w:fill="auto"/>
            <w:vAlign w:val="center"/>
          </w:tcPr>
          <w:p w14:paraId="41404736" w14:textId="77777777" w:rsidR="002061C7" w:rsidRPr="00F0070D" w:rsidRDefault="002061C7" w:rsidP="002061C7">
            <w:pPr>
              <w:rPr>
                <w:rFonts w:asciiTheme="minorHAnsi" w:hAnsiTheme="minorHAnsi" w:cstheme="minorHAnsi"/>
                <w:sz w:val="20"/>
                <w:szCs w:val="20"/>
              </w:rPr>
            </w:pPr>
          </w:p>
        </w:tc>
        <w:tc>
          <w:tcPr>
            <w:tcW w:w="523" w:type="pct"/>
            <w:vAlign w:val="center"/>
          </w:tcPr>
          <w:p w14:paraId="7B01A8BB" w14:textId="418355AE" w:rsidR="002061C7" w:rsidRPr="00C15ADA" w:rsidRDefault="002061C7" w:rsidP="002061C7">
            <w:pPr>
              <w:jc w:val="center"/>
              <w:rPr>
                <w:rFonts w:asciiTheme="minorHAnsi" w:hAnsiTheme="minorHAnsi" w:cstheme="minorHAnsi"/>
                <w:color w:val="FF0000"/>
                <w:sz w:val="20"/>
                <w:szCs w:val="20"/>
              </w:rPr>
            </w:pPr>
            <w:r>
              <w:rPr>
                <w:rFonts w:asciiTheme="minorHAnsi" w:hAnsiTheme="minorHAnsi" w:cstheme="minorHAnsi"/>
                <w:color w:val="FF0000"/>
                <w:sz w:val="20"/>
                <w:szCs w:val="20"/>
              </w:rPr>
              <w:t>180</w:t>
            </w:r>
            <w:r>
              <w:rPr>
                <w:rFonts w:asciiTheme="minorHAnsi" w:hAnsiTheme="minorHAnsi" w:cstheme="minorHAnsi"/>
                <w:color w:val="FF0000"/>
                <w:sz w:val="20"/>
                <w:szCs w:val="20"/>
              </w:rPr>
              <w:t>,</w:t>
            </w:r>
            <w:r>
              <w:rPr>
                <w:rFonts w:asciiTheme="minorHAnsi" w:hAnsiTheme="minorHAnsi" w:cstheme="minorHAnsi"/>
                <w:color w:val="FF0000"/>
                <w:sz w:val="20"/>
                <w:szCs w:val="20"/>
              </w:rPr>
              <w:t>00</w:t>
            </w:r>
          </w:p>
        </w:tc>
        <w:tc>
          <w:tcPr>
            <w:tcW w:w="506" w:type="pct"/>
            <w:vAlign w:val="center"/>
          </w:tcPr>
          <w:p w14:paraId="59F8C705" w14:textId="1698B26C" w:rsidR="002061C7" w:rsidRPr="00F0070D" w:rsidRDefault="002061C7" w:rsidP="002061C7">
            <w:pPr>
              <w:jc w:val="center"/>
              <w:rPr>
                <w:rFonts w:asciiTheme="minorHAnsi" w:hAnsiTheme="minorHAnsi" w:cstheme="minorHAnsi"/>
                <w:sz w:val="20"/>
                <w:szCs w:val="20"/>
              </w:rPr>
            </w:pPr>
          </w:p>
        </w:tc>
        <w:tc>
          <w:tcPr>
            <w:tcW w:w="577" w:type="pct"/>
            <w:shd w:val="clear" w:color="auto" w:fill="auto"/>
            <w:vAlign w:val="center"/>
          </w:tcPr>
          <w:p w14:paraId="37F7F3F1" w14:textId="0DB4DEC4"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color w:val="000000"/>
                <w:sz w:val="20"/>
                <w:szCs w:val="20"/>
              </w:rPr>
              <w:t>10</w:t>
            </w:r>
          </w:p>
        </w:tc>
        <w:tc>
          <w:tcPr>
            <w:tcW w:w="503" w:type="pct"/>
            <w:vAlign w:val="center"/>
          </w:tcPr>
          <w:p w14:paraId="3E563852" w14:textId="77777777" w:rsidR="002061C7" w:rsidRPr="00F0070D" w:rsidRDefault="002061C7" w:rsidP="002061C7">
            <w:pPr>
              <w:jc w:val="center"/>
              <w:rPr>
                <w:rFonts w:asciiTheme="minorHAnsi" w:hAnsiTheme="minorHAnsi" w:cstheme="minorHAnsi"/>
                <w:sz w:val="20"/>
                <w:szCs w:val="20"/>
              </w:rPr>
            </w:pPr>
          </w:p>
        </w:tc>
      </w:tr>
      <w:tr w:rsidR="002061C7" w:rsidRPr="00DC7B57" w14:paraId="732AB622" w14:textId="77777777" w:rsidTr="002061C7">
        <w:tc>
          <w:tcPr>
            <w:tcW w:w="243" w:type="pct"/>
            <w:vAlign w:val="center"/>
          </w:tcPr>
          <w:p w14:paraId="0FEFDC40" w14:textId="602060C5"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sz w:val="20"/>
                <w:szCs w:val="20"/>
              </w:rPr>
              <w:t>43.</w:t>
            </w:r>
          </w:p>
        </w:tc>
        <w:tc>
          <w:tcPr>
            <w:tcW w:w="1780" w:type="pct"/>
            <w:shd w:val="clear" w:color="auto" w:fill="auto"/>
            <w:vAlign w:val="center"/>
          </w:tcPr>
          <w:p w14:paraId="7FE13320" w14:textId="5A39481A" w:rsidR="002061C7" w:rsidRPr="00F0070D" w:rsidRDefault="002061C7" w:rsidP="002061C7">
            <w:pPr>
              <w:ind w:right="125"/>
              <w:rPr>
                <w:rFonts w:asciiTheme="minorHAnsi" w:hAnsiTheme="minorHAnsi" w:cstheme="minorHAnsi"/>
                <w:sz w:val="20"/>
                <w:szCs w:val="20"/>
              </w:rPr>
            </w:pPr>
            <w:r w:rsidRPr="00F0070D">
              <w:rPr>
                <w:rFonts w:asciiTheme="minorHAnsi" w:hAnsiTheme="minorHAnsi" w:cstheme="minorHAnsi"/>
                <w:color w:val="000000"/>
                <w:sz w:val="20"/>
                <w:szCs w:val="20"/>
              </w:rPr>
              <w:t>Išorinis kietasis diskas: 2.5inch 1TB USB3.0</w:t>
            </w:r>
          </w:p>
        </w:tc>
        <w:tc>
          <w:tcPr>
            <w:tcW w:w="868" w:type="pct"/>
            <w:shd w:val="clear" w:color="auto" w:fill="auto"/>
            <w:vAlign w:val="center"/>
          </w:tcPr>
          <w:p w14:paraId="7D735572" w14:textId="77777777" w:rsidR="002061C7" w:rsidRPr="00F0070D" w:rsidRDefault="002061C7" w:rsidP="002061C7">
            <w:pPr>
              <w:rPr>
                <w:rFonts w:asciiTheme="minorHAnsi" w:hAnsiTheme="minorHAnsi" w:cstheme="minorHAnsi"/>
                <w:sz w:val="20"/>
                <w:szCs w:val="20"/>
              </w:rPr>
            </w:pPr>
          </w:p>
        </w:tc>
        <w:tc>
          <w:tcPr>
            <w:tcW w:w="523" w:type="pct"/>
            <w:vAlign w:val="center"/>
          </w:tcPr>
          <w:p w14:paraId="339718E2" w14:textId="0EEC69A9" w:rsidR="002061C7" w:rsidRPr="00C15ADA" w:rsidRDefault="002061C7" w:rsidP="002061C7">
            <w:pPr>
              <w:jc w:val="center"/>
              <w:rPr>
                <w:rFonts w:asciiTheme="minorHAnsi" w:hAnsiTheme="minorHAnsi" w:cstheme="minorHAnsi"/>
                <w:color w:val="FF0000"/>
                <w:sz w:val="20"/>
                <w:szCs w:val="20"/>
              </w:rPr>
            </w:pPr>
            <w:r>
              <w:rPr>
                <w:rFonts w:asciiTheme="minorHAnsi" w:hAnsiTheme="minorHAnsi" w:cstheme="minorHAnsi"/>
                <w:color w:val="FF0000"/>
                <w:sz w:val="20"/>
                <w:szCs w:val="20"/>
              </w:rPr>
              <w:t>80</w:t>
            </w:r>
            <w:r>
              <w:rPr>
                <w:rFonts w:asciiTheme="minorHAnsi" w:hAnsiTheme="minorHAnsi" w:cstheme="minorHAnsi"/>
                <w:color w:val="FF0000"/>
                <w:sz w:val="20"/>
                <w:szCs w:val="20"/>
              </w:rPr>
              <w:t>,</w:t>
            </w:r>
            <w:r>
              <w:rPr>
                <w:rFonts w:asciiTheme="minorHAnsi" w:hAnsiTheme="minorHAnsi" w:cstheme="minorHAnsi"/>
                <w:color w:val="FF0000"/>
                <w:sz w:val="20"/>
                <w:szCs w:val="20"/>
              </w:rPr>
              <w:t>00</w:t>
            </w:r>
          </w:p>
        </w:tc>
        <w:tc>
          <w:tcPr>
            <w:tcW w:w="506" w:type="pct"/>
            <w:vAlign w:val="center"/>
          </w:tcPr>
          <w:p w14:paraId="4CA1FC4F" w14:textId="09B3036D" w:rsidR="002061C7" w:rsidRPr="00F0070D" w:rsidRDefault="002061C7" w:rsidP="002061C7">
            <w:pPr>
              <w:jc w:val="center"/>
              <w:rPr>
                <w:rFonts w:asciiTheme="minorHAnsi" w:hAnsiTheme="minorHAnsi" w:cstheme="minorHAnsi"/>
                <w:sz w:val="20"/>
                <w:szCs w:val="20"/>
              </w:rPr>
            </w:pPr>
          </w:p>
        </w:tc>
        <w:tc>
          <w:tcPr>
            <w:tcW w:w="577" w:type="pct"/>
            <w:shd w:val="clear" w:color="auto" w:fill="auto"/>
            <w:vAlign w:val="center"/>
          </w:tcPr>
          <w:p w14:paraId="7D595350" w14:textId="6ED2B05C"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color w:val="000000"/>
                <w:sz w:val="20"/>
                <w:szCs w:val="20"/>
              </w:rPr>
              <w:t>10</w:t>
            </w:r>
          </w:p>
        </w:tc>
        <w:tc>
          <w:tcPr>
            <w:tcW w:w="503" w:type="pct"/>
            <w:vAlign w:val="center"/>
          </w:tcPr>
          <w:p w14:paraId="66DE247D" w14:textId="77777777" w:rsidR="002061C7" w:rsidRPr="00F0070D" w:rsidRDefault="002061C7" w:rsidP="002061C7">
            <w:pPr>
              <w:jc w:val="center"/>
              <w:rPr>
                <w:rFonts w:asciiTheme="minorHAnsi" w:hAnsiTheme="minorHAnsi" w:cstheme="minorHAnsi"/>
                <w:sz w:val="20"/>
                <w:szCs w:val="20"/>
              </w:rPr>
            </w:pPr>
          </w:p>
        </w:tc>
      </w:tr>
      <w:tr w:rsidR="002061C7" w:rsidRPr="00DC7B57" w14:paraId="55FF843E" w14:textId="77777777" w:rsidTr="002061C7">
        <w:tc>
          <w:tcPr>
            <w:tcW w:w="243" w:type="pct"/>
            <w:vAlign w:val="center"/>
          </w:tcPr>
          <w:p w14:paraId="489A37AD" w14:textId="43AFACE9"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sz w:val="20"/>
                <w:szCs w:val="20"/>
              </w:rPr>
              <w:t>44.</w:t>
            </w:r>
          </w:p>
        </w:tc>
        <w:tc>
          <w:tcPr>
            <w:tcW w:w="1780" w:type="pct"/>
            <w:shd w:val="clear" w:color="auto" w:fill="auto"/>
            <w:vAlign w:val="center"/>
          </w:tcPr>
          <w:p w14:paraId="5F56D577" w14:textId="628FF093" w:rsidR="002061C7" w:rsidRPr="00F0070D" w:rsidRDefault="002061C7" w:rsidP="002061C7">
            <w:pPr>
              <w:ind w:right="125"/>
              <w:rPr>
                <w:rFonts w:asciiTheme="minorHAnsi" w:hAnsiTheme="minorHAnsi" w:cstheme="minorHAnsi"/>
                <w:sz w:val="20"/>
                <w:szCs w:val="20"/>
              </w:rPr>
            </w:pPr>
            <w:r w:rsidRPr="00F0070D">
              <w:rPr>
                <w:rFonts w:asciiTheme="minorHAnsi" w:hAnsiTheme="minorHAnsi" w:cstheme="minorHAnsi"/>
                <w:color w:val="000000"/>
                <w:sz w:val="20"/>
                <w:szCs w:val="20"/>
              </w:rPr>
              <w:t>Išorinis kietasis diskas: 2.5inch 2TB USB3.0</w:t>
            </w:r>
          </w:p>
        </w:tc>
        <w:tc>
          <w:tcPr>
            <w:tcW w:w="868" w:type="pct"/>
            <w:shd w:val="clear" w:color="auto" w:fill="auto"/>
            <w:vAlign w:val="center"/>
          </w:tcPr>
          <w:p w14:paraId="21482C78" w14:textId="77777777" w:rsidR="002061C7" w:rsidRPr="00F0070D" w:rsidRDefault="002061C7" w:rsidP="002061C7">
            <w:pPr>
              <w:rPr>
                <w:rFonts w:asciiTheme="minorHAnsi" w:hAnsiTheme="minorHAnsi" w:cstheme="minorHAnsi"/>
                <w:sz w:val="20"/>
                <w:szCs w:val="20"/>
              </w:rPr>
            </w:pPr>
          </w:p>
        </w:tc>
        <w:tc>
          <w:tcPr>
            <w:tcW w:w="523" w:type="pct"/>
            <w:vAlign w:val="center"/>
          </w:tcPr>
          <w:p w14:paraId="5CF00D49" w14:textId="331771EE" w:rsidR="002061C7" w:rsidRPr="00C15ADA" w:rsidRDefault="002061C7" w:rsidP="002061C7">
            <w:pPr>
              <w:jc w:val="center"/>
              <w:rPr>
                <w:rFonts w:asciiTheme="minorHAnsi" w:hAnsiTheme="minorHAnsi" w:cstheme="minorHAnsi"/>
                <w:color w:val="FF0000"/>
                <w:sz w:val="20"/>
                <w:szCs w:val="20"/>
              </w:rPr>
            </w:pPr>
            <w:r>
              <w:rPr>
                <w:rFonts w:asciiTheme="minorHAnsi" w:hAnsiTheme="minorHAnsi" w:cstheme="minorHAnsi"/>
                <w:color w:val="FF0000"/>
                <w:sz w:val="20"/>
                <w:szCs w:val="20"/>
              </w:rPr>
              <w:t>95</w:t>
            </w:r>
            <w:r>
              <w:rPr>
                <w:rFonts w:asciiTheme="minorHAnsi" w:hAnsiTheme="minorHAnsi" w:cstheme="minorHAnsi"/>
                <w:color w:val="FF0000"/>
                <w:sz w:val="20"/>
                <w:szCs w:val="20"/>
              </w:rPr>
              <w:t>,</w:t>
            </w:r>
            <w:r>
              <w:rPr>
                <w:rFonts w:asciiTheme="minorHAnsi" w:hAnsiTheme="minorHAnsi" w:cstheme="minorHAnsi"/>
                <w:color w:val="FF0000"/>
                <w:sz w:val="20"/>
                <w:szCs w:val="20"/>
              </w:rPr>
              <w:t>00</w:t>
            </w:r>
          </w:p>
        </w:tc>
        <w:tc>
          <w:tcPr>
            <w:tcW w:w="506" w:type="pct"/>
            <w:vAlign w:val="center"/>
          </w:tcPr>
          <w:p w14:paraId="68DEC332" w14:textId="46A256FD" w:rsidR="002061C7" w:rsidRPr="00F0070D" w:rsidRDefault="002061C7" w:rsidP="002061C7">
            <w:pPr>
              <w:jc w:val="center"/>
              <w:rPr>
                <w:rFonts w:asciiTheme="minorHAnsi" w:hAnsiTheme="minorHAnsi" w:cstheme="minorHAnsi"/>
                <w:sz w:val="20"/>
                <w:szCs w:val="20"/>
              </w:rPr>
            </w:pPr>
          </w:p>
        </w:tc>
        <w:tc>
          <w:tcPr>
            <w:tcW w:w="577" w:type="pct"/>
            <w:shd w:val="clear" w:color="auto" w:fill="auto"/>
            <w:vAlign w:val="center"/>
          </w:tcPr>
          <w:p w14:paraId="44F33991" w14:textId="23C4AB3D"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bCs/>
                <w:sz w:val="20"/>
                <w:szCs w:val="20"/>
              </w:rPr>
              <w:t>10</w:t>
            </w:r>
          </w:p>
        </w:tc>
        <w:tc>
          <w:tcPr>
            <w:tcW w:w="503" w:type="pct"/>
            <w:vAlign w:val="center"/>
          </w:tcPr>
          <w:p w14:paraId="41F458CD" w14:textId="77777777" w:rsidR="002061C7" w:rsidRPr="00F0070D" w:rsidRDefault="002061C7" w:rsidP="002061C7">
            <w:pPr>
              <w:jc w:val="center"/>
              <w:rPr>
                <w:rFonts w:asciiTheme="minorHAnsi" w:hAnsiTheme="minorHAnsi" w:cstheme="minorHAnsi"/>
                <w:sz w:val="20"/>
                <w:szCs w:val="20"/>
              </w:rPr>
            </w:pPr>
          </w:p>
        </w:tc>
      </w:tr>
      <w:tr w:rsidR="002061C7" w:rsidRPr="00DC7B57" w14:paraId="7BA25F10" w14:textId="77777777" w:rsidTr="002061C7">
        <w:tc>
          <w:tcPr>
            <w:tcW w:w="243" w:type="pct"/>
            <w:vAlign w:val="center"/>
          </w:tcPr>
          <w:p w14:paraId="46811B36" w14:textId="3DA6C4C7"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sz w:val="20"/>
                <w:szCs w:val="20"/>
              </w:rPr>
              <w:t>45.</w:t>
            </w:r>
          </w:p>
        </w:tc>
        <w:tc>
          <w:tcPr>
            <w:tcW w:w="1780" w:type="pct"/>
            <w:shd w:val="clear" w:color="auto" w:fill="auto"/>
            <w:vAlign w:val="center"/>
          </w:tcPr>
          <w:p w14:paraId="61FDB48A" w14:textId="470D1D28" w:rsidR="002061C7" w:rsidRPr="00F0070D" w:rsidRDefault="002061C7" w:rsidP="002061C7">
            <w:pPr>
              <w:ind w:right="125"/>
              <w:rPr>
                <w:rFonts w:asciiTheme="minorHAnsi" w:hAnsiTheme="minorHAnsi" w:cstheme="minorHAnsi"/>
                <w:sz w:val="20"/>
                <w:szCs w:val="20"/>
              </w:rPr>
            </w:pPr>
            <w:r w:rsidRPr="00F0070D">
              <w:rPr>
                <w:rFonts w:asciiTheme="minorHAnsi" w:hAnsiTheme="minorHAnsi" w:cstheme="minorHAnsi"/>
                <w:bCs/>
                <w:color w:val="000000"/>
                <w:sz w:val="20"/>
                <w:szCs w:val="20"/>
              </w:rPr>
              <w:t>Išorinė atminties laikmena 64 GB USB3.0 ar naujesnė</w:t>
            </w:r>
          </w:p>
        </w:tc>
        <w:tc>
          <w:tcPr>
            <w:tcW w:w="868" w:type="pct"/>
            <w:shd w:val="clear" w:color="auto" w:fill="auto"/>
            <w:vAlign w:val="center"/>
          </w:tcPr>
          <w:p w14:paraId="5D040EBD" w14:textId="77777777" w:rsidR="002061C7" w:rsidRPr="00F0070D" w:rsidRDefault="002061C7" w:rsidP="002061C7">
            <w:pPr>
              <w:rPr>
                <w:rFonts w:asciiTheme="minorHAnsi" w:hAnsiTheme="minorHAnsi" w:cstheme="minorHAnsi"/>
                <w:sz w:val="20"/>
                <w:szCs w:val="20"/>
              </w:rPr>
            </w:pPr>
          </w:p>
        </w:tc>
        <w:tc>
          <w:tcPr>
            <w:tcW w:w="523" w:type="pct"/>
            <w:vAlign w:val="center"/>
          </w:tcPr>
          <w:p w14:paraId="642C5FC9" w14:textId="67116C14" w:rsidR="002061C7" w:rsidRPr="00C15ADA" w:rsidRDefault="002061C7" w:rsidP="002061C7">
            <w:pPr>
              <w:jc w:val="center"/>
              <w:rPr>
                <w:rFonts w:asciiTheme="minorHAnsi" w:hAnsiTheme="minorHAnsi" w:cstheme="minorHAnsi"/>
                <w:color w:val="FF0000"/>
                <w:sz w:val="20"/>
                <w:szCs w:val="20"/>
              </w:rPr>
            </w:pPr>
            <w:r>
              <w:rPr>
                <w:rFonts w:asciiTheme="minorHAnsi" w:hAnsiTheme="minorHAnsi" w:cstheme="minorHAnsi"/>
                <w:color w:val="FF0000"/>
                <w:sz w:val="20"/>
                <w:szCs w:val="20"/>
              </w:rPr>
              <w:t>30</w:t>
            </w:r>
            <w:r>
              <w:rPr>
                <w:rFonts w:asciiTheme="minorHAnsi" w:hAnsiTheme="minorHAnsi" w:cstheme="minorHAnsi"/>
                <w:color w:val="FF0000"/>
                <w:sz w:val="20"/>
                <w:szCs w:val="20"/>
              </w:rPr>
              <w:t>,</w:t>
            </w:r>
            <w:r>
              <w:rPr>
                <w:rFonts w:asciiTheme="minorHAnsi" w:hAnsiTheme="minorHAnsi" w:cstheme="minorHAnsi"/>
                <w:color w:val="FF0000"/>
                <w:sz w:val="20"/>
                <w:szCs w:val="20"/>
              </w:rPr>
              <w:t>00</w:t>
            </w:r>
          </w:p>
        </w:tc>
        <w:tc>
          <w:tcPr>
            <w:tcW w:w="506" w:type="pct"/>
            <w:vAlign w:val="center"/>
          </w:tcPr>
          <w:p w14:paraId="7FB6451E" w14:textId="003AA083" w:rsidR="002061C7" w:rsidRPr="00F0070D" w:rsidRDefault="002061C7" w:rsidP="002061C7">
            <w:pPr>
              <w:jc w:val="center"/>
              <w:rPr>
                <w:rFonts w:asciiTheme="minorHAnsi" w:hAnsiTheme="minorHAnsi" w:cstheme="minorHAnsi"/>
                <w:sz w:val="20"/>
                <w:szCs w:val="20"/>
              </w:rPr>
            </w:pPr>
          </w:p>
        </w:tc>
        <w:tc>
          <w:tcPr>
            <w:tcW w:w="577" w:type="pct"/>
            <w:shd w:val="clear" w:color="auto" w:fill="auto"/>
            <w:vAlign w:val="center"/>
          </w:tcPr>
          <w:p w14:paraId="0E8695A6" w14:textId="4AEA19B4"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color w:val="000000"/>
                <w:sz w:val="20"/>
                <w:szCs w:val="20"/>
                <w:lang w:val="en-US"/>
              </w:rPr>
              <w:t>20</w:t>
            </w:r>
          </w:p>
        </w:tc>
        <w:tc>
          <w:tcPr>
            <w:tcW w:w="503" w:type="pct"/>
            <w:vAlign w:val="center"/>
          </w:tcPr>
          <w:p w14:paraId="5C27BD9F" w14:textId="77777777" w:rsidR="002061C7" w:rsidRPr="00F0070D" w:rsidRDefault="002061C7" w:rsidP="002061C7">
            <w:pPr>
              <w:jc w:val="center"/>
              <w:rPr>
                <w:rFonts w:asciiTheme="minorHAnsi" w:hAnsiTheme="minorHAnsi" w:cstheme="minorHAnsi"/>
                <w:sz w:val="20"/>
                <w:szCs w:val="20"/>
              </w:rPr>
            </w:pPr>
          </w:p>
        </w:tc>
      </w:tr>
      <w:tr w:rsidR="002061C7" w:rsidRPr="00DC7B57" w14:paraId="6020FE34" w14:textId="77777777" w:rsidTr="002061C7">
        <w:tc>
          <w:tcPr>
            <w:tcW w:w="243" w:type="pct"/>
            <w:vAlign w:val="center"/>
          </w:tcPr>
          <w:p w14:paraId="59BF8D35" w14:textId="170DA367"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sz w:val="20"/>
                <w:szCs w:val="20"/>
              </w:rPr>
              <w:t>46.</w:t>
            </w:r>
          </w:p>
        </w:tc>
        <w:tc>
          <w:tcPr>
            <w:tcW w:w="1780" w:type="pct"/>
            <w:shd w:val="clear" w:color="auto" w:fill="auto"/>
            <w:vAlign w:val="center"/>
          </w:tcPr>
          <w:p w14:paraId="249920F1" w14:textId="5D0B5D7F" w:rsidR="002061C7" w:rsidRPr="00F0070D" w:rsidRDefault="002061C7" w:rsidP="002061C7">
            <w:pPr>
              <w:ind w:right="125"/>
              <w:rPr>
                <w:rFonts w:asciiTheme="minorHAnsi" w:hAnsiTheme="minorHAnsi" w:cstheme="minorHAnsi"/>
                <w:sz w:val="20"/>
                <w:szCs w:val="20"/>
              </w:rPr>
            </w:pPr>
            <w:r w:rsidRPr="00F0070D">
              <w:rPr>
                <w:rFonts w:asciiTheme="minorHAnsi" w:hAnsiTheme="minorHAnsi" w:cstheme="minorHAnsi"/>
                <w:sz w:val="20"/>
                <w:szCs w:val="20"/>
              </w:rPr>
              <w:t>Microsens C band 80km optinis kompensavimo modulis, suderinamas su ITU 100GHz (MS430922M-80)</w:t>
            </w:r>
          </w:p>
        </w:tc>
        <w:tc>
          <w:tcPr>
            <w:tcW w:w="868" w:type="pct"/>
            <w:shd w:val="clear" w:color="auto" w:fill="auto"/>
            <w:vAlign w:val="center"/>
          </w:tcPr>
          <w:p w14:paraId="21918C9A" w14:textId="77777777" w:rsidR="002061C7" w:rsidRPr="00F0070D" w:rsidRDefault="002061C7" w:rsidP="002061C7">
            <w:pPr>
              <w:rPr>
                <w:rFonts w:asciiTheme="minorHAnsi" w:hAnsiTheme="minorHAnsi" w:cstheme="minorHAnsi"/>
                <w:sz w:val="20"/>
                <w:szCs w:val="20"/>
              </w:rPr>
            </w:pPr>
          </w:p>
        </w:tc>
        <w:tc>
          <w:tcPr>
            <w:tcW w:w="523" w:type="pct"/>
            <w:vAlign w:val="center"/>
          </w:tcPr>
          <w:p w14:paraId="25BB99A9" w14:textId="07A51E73" w:rsidR="002061C7" w:rsidRPr="00C15ADA" w:rsidRDefault="002061C7" w:rsidP="002061C7">
            <w:pPr>
              <w:jc w:val="center"/>
              <w:rPr>
                <w:rFonts w:asciiTheme="minorHAnsi" w:hAnsiTheme="minorHAnsi" w:cstheme="minorHAnsi"/>
                <w:color w:val="FF0000"/>
                <w:sz w:val="20"/>
                <w:szCs w:val="20"/>
              </w:rPr>
            </w:pPr>
            <w:r>
              <w:rPr>
                <w:rFonts w:asciiTheme="minorHAnsi" w:hAnsiTheme="minorHAnsi" w:cstheme="minorHAnsi"/>
                <w:color w:val="FF0000"/>
                <w:sz w:val="20"/>
                <w:szCs w:val="20"/>
              </w:rPr>
              <w:t>6</w:t>
            </w:r>
            <w:r>
              <w:rPr>
                <w:rFonts w:asciiTheme="minorHAnsi" w:hAnsiTheme="minorHAnsi" w:cstheme="minorHAnsi"/>
                <w:color w:val="FF0000"/>
                <w:sz w:val="20"/>
                <w:szCs w:val="20"/>
              </w:rPr>
              <w:t> </w:t>
            </w:r>
            <w:r>
              <w:rPr>
                <w:rFonts w:asciiTheme="minorHAnsi" w:hAnsiTheme="minorHAnsi" w:cstheme="minorHAnsi"/>
                <w:color w:val="FF0000"/>
                <w:sz w:val="20"/>
                <w:szCs w:val="20"/>
              </w:rPr>
              <w:t>300</w:t>
            </w:r>
            <w:r>
              <w:rPr>
                <w:rFonts w:asciiTheme="minorHAnsi" w:hAnsiTheme="minorHAnsi" w:cstheme="minorHAnsi"/>
                <w:color w:val="FF0000"/>
                <w:sz w:val="20"/>
                <w:szCs w:val="20"/>
              </w:rPr>
              <w:t>,</w:t>
            </w:r>
            <w:r>
              <w:rPr>
                <w:rFonts w:asciiTheme="minorHAnsi" w:hAnsiTheme="minorHAnsi" w:cstheme="minorHAnsi"/>
                <w:color w:val="FF0000"/>
                <w:sz w:val="20"/>
                <w:szCs w:val="20"/>
              </w:rPr>
              <w:t>00</w:t>
            </w:r>
          </w:p>
        </w:tc>
        <w:tc>
          <w:tcPr>
            <w:tcW w:w="506" w:type="pct"/>
            <w:vAlign w:val="center"/>
          </w:tcPr>
          <w:p w14:paraId="67CBBB9F" w14:textId="15638395" w:rsidR="002061C7" w:rsidRPr="00F0070D" w:rsidRDefault="002061C7" w:rsidP="002061C7">
            <w:pPr>
              <w:jc w:val="center"/>
              <w:rPr>
                <w:rFonts w:asciiTheme="minorHAnsi" w:hAnsiTheme="minorHAnsi" w:cstheme="minorHAnsi"/>
                <w:sz w:val="20"/>
                <w:szCs w:val="20"/>
              </w:rPr>
            </w:pPr>
          </w:p>
        </w:tc>
        <w:tc>
          <w:tcPr>
            <w:tcW w:w="577" w:type="pct"/>
            <w:shd w:val="clear" w:color="auto" w:fill="auto"/>
            <w:vAlign w:val="center"/>
          </w:tcPr>
          <w:p w14:paraId="0DE9AE23" w14:textId="692D19A2"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color w:val="000000"/>
                <w:sz w:val="20"/>
                <w:szCs w:val="20"/>
                <w:lang w:val="en-US"/>
              </w:rPr>
              <w:t>2</w:t>
            </w:r>
          </w:p>
        </w:tc>
        <w:tc>
          <w:tcPr>
            <w:tcW w:w="503" w:type="pct"/>
            <w:vAlign w:val="center"/>
          </w:tcPr>
          <w:p w14:paraId="58CA335B" w14:textId="77777777" w:rsidR="002061C7" w:rsidRPr="00F0070D" w:rsidRDefault="002061C7" w:rsidP="002061C7">
            <w:pPr>
              <w:jc w:val="center"/>
              <w:rPr>
                <w:rFonts w:asciiTheme="minorHAnsi" w:hAnsiTheme="minorHAnsi" w:cstheme="minorHAnsi"/>
                <w:sz w:val="20"/>
                <w:szCs w:val="20"/>
              </w:rPr>
            </w:pPr>
          </w:p>
        </w:tc>
      </w:tr>
      <w:tr w:rsidR="002061C7" w:rsidRPr="00DC7B57" w14:paraId="73D5DA5B" w14:textId="77777777" w:rsidTr="002061C7">
        <w:tc>
          <w:tcPr>
            <w:tcW w:w="243" w:type="pct"/>
            <w:vAlign w:val="center"/>
          </w:tcPr>
          <w:p w14:paraId="6CC4EA0E" w14:textId="07C1A95D"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sz w:val="20"/>
                <w:szCs w:val="20"/>
              </w:rPr>
              <w:t>47.</w:t>
            </w:r>
          </w:p>
        </w:tc>
        <w:tc>
          <w:tcPr>
            <w:tcW w:w="1780" w:type="pct"/>
            <w:shd w:val="clear" w:color="auto" w:fill="auto"/>
            <w:vAlign w:val="center"/>
          </w:tcPr>
          <w:p w14:paraId="5953FAC5" w14:textId="180EBF5C" w:rsidR="002061C7" w:rsidRPr="00F0070D" w:rsidRDefault="002061C7" w:rsidP="002061C7">
            <w:pPr>
              <w:ind w:right="125"/>
              <w:rPr>
                <w:rFonts w:asciiTheme="minorHAnsi" w:hAnsiTheme="minorHAnsi" w:cstheme="minorHAnsi"/>
                <w:sz w:val="20"/>
                <w:szCs w:val="20"/>
              </w:rPr>
            </w:pPr>
            <w:r w:rsidRPr="00F0070D">
              <w:rPr>
                <w:rFonts w:asciiTheme="minorHAnsi" w:hAnsiTheme="minorHAnsi" w:cstheme="minorHAnsi"/>
                <w:sz w:val="20"/>
                <w:szCs w:val="20"/>
              </w:rPr>
              <w:t>Blue MUX &amp; Red DMUX pasyvinis multipleksorius, suderinamas su HCS tipo stiprintuvais (MS430701-CM)</w:t>
            </w:r>
          </w:p>
        </w:tc>
        <w:tc>
          <w:tcPr>
            <w:tcW w:w="868" w:type="pct"/>
            <w:shd w:val="clear" w:color="auto" w:fill="auto"/>
            <w:vAlign w:val="center"/>
          </w:tcPr>
          <w:p w14:paraId="05C82FC3" w14:textId="77777777" w:rsidR="002061C7" w:rsidRPr="00F0070D" w:rsidRDefault="002061C7" w:rsidP="002061C7">
            <w:pPr>
              <w:rPr>
                <w:rFonts w:asciiTheme="minorHAnsi" w:hAnsiTheme="minorHAnsi" w:cstheme="minorHAnsi"/>
                <w:sz w:val="20"/>
                <w:szCs w:val="20"/>
              </w:rPr>
            </w:pPr>
          </w:p>
        </w:tc>
        <w:tc>
          <w:tcPr>
            <w:tcW w:w="523" w:type="pct"/>
            <w:vAlign w:val="center"/>
          </w:tcPr>
          <w:p w14:paraId="68BA36CA" w14:textId="7B5BAD62" w:rsidR="002061C7" w:rsidRPr="00C15ADA" w:rsidRDefault="002061C7" w:rsidP="002061C7">
            <w:pPr>
              <w:jc w:val="center"/>
              <w:rPr>
                <w:rFonts w:asciiTheme="minorHAnsi" w:hAnsiTheme="minorHAnsi" w:cstheme="minorHAnsi"/>
                <w:color w:val="FF0000"/>
                <w:sz w:val="20"/>
                <w:szCs w:val="20"/>
              </w:rPr>
            </w:pPr>
            <w:r>
              <w:rPr>
                <w:rFonts w:asciiTheme="minorHAnsi" w:hAnsiTheme="minorHAnsi" w:cstheme="minorHAnsi"/>
                <w:color w:val="FF0000"/>
                <w:sz w:val="20"/>
                <w:szCs w:val="20"/>
              </w:rPr>
              <w:t>1</w:t>
            </w:r>
            <w:r>
              <w:rPr>
                <w:rFonts w:asciiTheme="minorHAnsi" w:hAnsiTheme="minorHAnsi" w:cstheme="minorHAnsi"/>
                <w:color w:val="FF0000"/>
                <w:sz w:val="20"/>
                <w:szCs w:val="20"/>
              </w:rPr>
              <w:t> </w:t>
            </w:r>
            <w:r>
              <w:rPr>
                <w:rFonts w:asciiTheme="minorHAnsi" w:hAnsiTheme="minorHAnsi" w:cstheme="minorHAnsi"/>
                <w:color w:val="FF0000"/>
                <w:sz w:val="20"/>
                <w:szCs w:val="20"/>
              </w:rPr>
              <w:t>500</w:t>
            </w:r>
            <w:r>
              <w:rPr>
                <w:rFonts w:asciiTheme="minorHAnsi" w:hAnsiTheme="minorHAnsi" w:cstheme="minorHAnsi"/>
                <w:color w:val="FF0000"/>
                <w:sz w:val="20"/>
                <w:szCs w:val="20"/>
              </w:rPr>
              <w:t>,</w:t>
            </w:r>
            <w:r>
              <w:rPr>
                <w:rFonts w:asciiTheme="minorHAnsi" w:hAnsiTheme="minorHAnsi" w:cstheme="minorHAnsi"/>
                <w:color w:val="FF0000"/>
                <w:sz w:val="20"/>
                <w:szCs w:val="20"/>
              </w:rPr>
              <w:t>00</w:t>
            </w:r>
          </w:p>
        </w:tc>
        <w:tc>
          <w:tcPr>
            <w:tcW w:w="506" w:type="pct"/>
            <w:vAlign w:val="center"/>
          </w:tcPr>
          <w:p w14:paraId="6BDCF74C" w14:textId="2902BA85" w:rsidR="002061C7" w:rsidRPr="00F0070D" w:rsidRDefault="002061C7" w:rsidP="002061C7">
            <w:pPr>
              <w:jc w:val="center"/>
              <w:rPr>
                <w:rFonts w:asciiTheme="minorHAnsi" w:hAnsiTheme="minorHAnsi" w:cstheme="minorHAnsi"/>
                <w:sz w:val="20"/>
                <w:szCs w:val="20"/>
              </w:rPr>
            </w:pPr>
          </w:p>
        </w:tc>
        <w:tc>
          <w:tcPr>
            <w:tcW w:w="577" w:type="pct"/>
            <w:vAlign w:val="center"/>
          </w:tcPr>
          <w:p w14:paraId="170805F0" w14:textId="0512ED01"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sz w:val="20"/>
                <w:szCs w:val="20"/>
              </w:rPr>
              <w:t>2</w:t>
            </w:r>
          </w:p>
        </w:tc>
        <w:tc>
          <w:tcPr>
            <w:tcW w:w="503" w:type="pct"/>
            <w:vAlign w:val="center"/>
          </w:tcPr>
          <w:p w14:paraId="29D88E3F" w14:textId="77777777" w:rsidR="002061C7" w:rsidRPr="00F0070D" w:rsidRDefault="002061C7" w:rsidP="002061C7">
            <w:pPr>
              <w:jc w:val="center"/>
              <w:rPr>
                <w:rFonts w:asciiTheme="minorHAnsi" w:hAnsiTheme="minorHAnsi" w:cstheme="minorHAnsi"/>
                <w:sz w:val="20"/>
                <w:szCs w:val="20"/>
              </w:rPr>
            </w:pPr>
          </w:p>
        </w:tc>
      </w:tr>
      <w:tr w:rsidR="002061C7" w:rsidRPr="00DC7B57" w14:paraId="51BBDD63" w14:textId="77777777" w:rsidTr="002061C7">
        <w:tc>
          <w:tcPr>
            <w:tcW w:w="243" w:type="pct"/>
            <w:vAlign w:val="center"/>
          </w:tcPr>
          <w:p w14:paraId="35E706C1" w14:textId="6AFAD8EA"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sz w:val="20"/>
                <w:szCs w:val="20"/>
              </w:rPr>
              <w:t>48.</w:t>
            </w:r>
          </w:p>
        </w:tc>
        <w:tc>
          <w:tcPr>
            <w:tcW w:w="1780" w:type="pct"/>
            <w:shd w:val="clear" w:color="auto" w:fill="auto"/>
            <w:vAlign w:val="center"/>
          </w:tcPr>
          <w:p w14:paraId="7AFADEE5" w14:textId="08CFE752" w:rsidR="002061C7" w:rsidRPr="00F0070D" w:rsidRDefault="002061C7" w:rsidP="002061C7">
            <w:pPr>
              <w:ind w:right="125"/>
              <w:rPr>
                <w:rFonts w:asciiTheme="minorHAnsi" w:hAnsiTheme="minorHAnsi" w:cstheme="minorHAnsi"/>
                <w:sz w:val="20"/>
                <w:szCs w:val="20"/>
              </w:rPr>
            </w:pPr>
            <w:r w:rsidRPr="00F0070D">
              <w:rPr>
                <w:rFonts w:asciiTheme="minorHAnsi" w:hAnsiTheme="minorHAnsi" w:cstheme="minorHAnsi"/>
                <w:sz w:val="20"/>
                <w:szCs w:val="20"/>
              </w:rPr>
              <w:t>Red MUX &amp; Blue DMUX pasyvinis multipleksorius, suderinamas su HCS tipo stiprintuvais (MS430702-CM)</w:t>
            </w:r>
          </w:p>
        </w:tc>
        <w:tc>
          <w:tcPr>
            <w:tcW w:w="868" w:type="pct"/>
            <w:shd w:val="clear" w:color="auto" w:fill="auto"/>
            <w:vAlign w:val="center"/>
          </w:tcPr>
          <w:p w14:paraId="0545EDA8" w14:textId="77777777" w:rsidR="002061C7" w:rsidRPr="00F0070D" w:rsidRDefault="002061C7" w:rsidP="002061C7">
            <w:pPr>
              <w:rPr>
                <w:rFonts w:asciiTheme="minorHAnsi" w:hAnsiTheme="minorHAnsi" w:cstheme="minorHAnsi"/>
                <w:sz w:val="20"/>
                <w:szCs w:val="20"/>
              </w:rPr>
            </w:pPr>
          </w:p>
        </w:tc>
        <w:tc>
          <w:tcPr>
            <w:tcW w:w="523" w:type="pct"/>
            <w:vAlign w:val="center"/>
          </w:tcPr>
          <w:p w14:paraId="5EB9A1E3" w14:textId="72A2682D" w:rsidR="002061C7" w:rsidRPr="00C15ADA" w:rsidRDefault="002061C7" w:rsidP="002061C7">
            <w:pPr>
              <w:jc w:val="center"/>
              <w:rPr>
                <w:rFonts w:asciiTheme="minorHAnsi" w:hAnsiTheme="minorHAnsi" w:cstheme="minorHAnsi"/>
                <w:color w:val="FF0000"/>
                <w:sz w:val="20"/>
                <w:szCs w:val="20"/>
              </w:rPr>
            </w:pPr>
            <w:r>
              <w:rPr>
                <w:rFonts w:asciiTheme="minorHAnsi" w:hAnsiTheme="minorHAnsi" w:cstheme="minorHAnsi"/>
                <w:color w:val="FF0000"/>
                <w:sz w:val="20"/>
                <w:szCs w:val="20"/>
              </w:rPr>
              <w:t>1</w:t>
            </w:r>
            <w:r>
              <w:rPr>
                <w:rFonts w:asciiTheme="minorHAnsi" w:hAnsiTheme="minorHAnsi" w:cstheme="minorHAnsi"/>
                <w:color w:val="FF0000"/>
                <w:sz w:val="20"/>
                <w:szCs w:val="20"/>
              </w:rPr>
              <w:t> </w:t>
            </w:r>
            <w:r>
              <w:rPr>
                <w:rFonts w:asciiTheme="minorHAnsi" w:hAnsiTheme="minorHAnsi" w:cstheme="minorHAnsi"/>
                <w:color w:val="FF0000"/>
                <w:sz w:val="20"/>
                <w:szCs w:val="20"/>
              </w:rPr>
              <w:t>500</w:t>
            </w:r>
            <w:r>
              <w:rPr>
                <w:rFonts w:asciiTheme="minorHAnsi" w:hAnsiTheme="minorHAnsi" w:cstheme="minorHAnsi"/>
                <w:color w:val="FF0000"/>
                <w:sz w:val="20"/>
                <w:szCs w:val="20"/>
              </w:rPr>
              <w:t>,</w:t>
            </w:r>
            <w:r>
              <w:rPr>
                <w:rFonts w:asciiTheme="minorHAnsi" w:hAnsiTheme="minorHAnsi" w:cstheme="minorHAnsi"/>
                <w:color w:val="FF0000"/>
                <w:sz w:val="20"/>
                <w:szCs w:val="20"/>
              </w:rPr>
              <w:t>00</w:t>
            </w:r>
          </w:p>
        </w:tc>
        <w:tc>
          <w:tcPr>
            <w:tcW w:w="506" w:type="pct"/>
            <w:vAlign w:val="center"/>
          </w:tcPr>
          <w:p w14:paraId="66BB0040" w14:textId="4AD4BF3F" w:rsidR="002061C7" w:rsidRPr="00F0070D" w:rsidRDefault="002061C7" w:rsidP="002061C7">
            <w:pPr>
              <w:jc w:val="center"/>
              <w:rPr>
                <w:rFonts w:asciiTheme="minorHAnsi" w:hAnsiTheme="minorHAnsi" w:cstheme="minorHAnsi"/>
                <w:sz w:val="20"/>
                <w:szCs w:val="20"/>
              </w:rPr>
            </w:pPr>
          </w:p>
        </w:tc>
        <w:tc>
          <w:tcPr>
            <w:tcW w:w="577" w:type="pct"/>
            <w:vAlign w:val="center"/>
          </w:tcPr>
          <w:p w14:paraId="2F057643" w14:textId="69D14E1E"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sz w:val="20"/>
                <w:szCs w:val="20"/>
              </w:rPr>
              <w:t>2</w:t>
            </w:r>
          </w:p>
        </w:tc>
        <w:tc>
          <w:tcPr>
            <w:tcW w:w="503" w:type="pct"/>
            <w:vAlign w:val="center"/>
          </w:tcPr>
          <w:p w14:paraId="7F96A81A" w14:textId="77777777" w:rsidR="002061C7" w:rsidRPr="00F0070D" w:rsidRDefault="002061C7" w:rsidP="002061C7">
            <w:pPr>
              <w:jc w:val="center"/>
              <w:rPr>
                <w:rFonts w:asciiTheme="minorHAnsi" w:hAnsiTheme="minorHAnsi" w:cstheme="minorHAnsi"/>
                <w:sz w:val="20"/>
                <w:szCs w:val="20"/>
              </w:rPr>
            </w:pPr>
          </w:p>
        </w:tc>
      </w:tr>
      <w:tr w:rsidR="002061C7" w:rsidRPr="00DC7B57" w14:paraId="4B93B1E4" w14:textId="77777777" w:rsidTr="002061C7">
        <w:tc>
          <w:tcPr>
            <w:tcW w:w="243" w:type="pct"/>
            <w:vAlign w:val="center"/>
          </w:tcPr>
          <w:p w14:paraId="2F290731" w14:textId="16D7BB27"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sz w:val="20"/>
                <w:szCs w:val="20"/>
              </w:rPr>
              <w:t>49.</w:t>
            </w:r>
          </w:p>
        </w:tc>
        <w:tc>
          <w:tcPr>
            <w:tcW w:w="1780" w:type="pct"/>
            <w:shd w:val="clear" w:color="auto" w:fill="auto"/>
            <w:vAlign w:val="center"/>
          </w:tcPr>
          <w:p w14:paraId="5405AFAD" w14:textId="2AE9DF6D" w:rsidR="002061C7" w:rsidRPr="00F0070D" w:rsidRDefault="002061C7" w:rsidP="002061C7">
            <w:pPr>
              <w:ind w:right="125"/>
              <w:rPr>
                <w:rFonts w:asciiTheme="minorHAnsi" w:hAnsiTheme="minorHAnsi" w:cstheme="minorHAnsi"/>
                <w:sz w:val="20"/>
                <w:szCs w:val="20"/>
              </w:rPr>
            </w:pPr>
            <w:r w:rsidRPr="00F0070D">
              <w:rPr>
                <w:rFonts w:asciiTheme="minorHAnsi" w:hAnsiTheme="minorHAnsi" w:cstheme="minorHAnsi"/>
                <w:sz w:val="20"/>
                <w:szCs w:val="20"/>
              </w:rPr>
              <w:t>Optinis keitiklis DMC-G01LC arba lygiavertis</w:t>
            </w:r>
          </w:p>
        </w:tc>
        <w:tc>
          <w:tcPr>
            <w:tcW w:w="868" w:type="pct"/>
            <w:shd w:val="clear" w:color="auto" w:fill="auto"/>
            <w:vAlign w:val="center"/>
          </w:tcPr>
          <w:p w14:paraId="7931679F" w14:textId="77777777" w:rsidR="002061C7" w:rsidRPr="00F0070D" w:rsidRDefault="002061C7" w:rsidP="002061C7">
            <w:pPr>
              <w:rPr>
                <w:rFonts w:asciiTheme="minorHAnsi" w:hAnsiTheme="minorHAnsi" w:cstheme="minorHAnsi"/>
                <w:sz w:val="20"/>
                <w:szCs w:val="20"/>
              </w:rPr>
            </w:pPr>
          </w:p>
        </w:tc>
        <w:tc>
          <w:tcPr>
            <w:tcW w:w="523" w:type="pct"/>
            <w:vAlign w:val="center"/>
          </w:tcPr>
          <w:p w14:paraId="7B30EB2F" w14:textId="5F0D20A3" w:rsidR="002061C7" w:rsidRPr="00C15ADA" w:rsidRDefault="002061C7" w:rsidP="002061C7">
            <w:pPr>
              <w:jc w:val="center"/>
              <w:rPr>
                <w:rFonts w:asciiTheme="minorHAnsi" w:hAnsiTheme="minorHAnsi" w:cstheme="minorHAnsi"/>
                <w:color w:val="FF0000"/>
                <w:sz w:val="20"/>
                <w:szCs w:val="20"/>
              </w:rPr>
            </w:pPr>
            <w:r>
              <w:rPr>
                <w:rFonts w:asciiTheme="minorHAnsi" w:hAnsiTheme="minorHAnsi" w:cstheme="minorHAnsi"/>
                <w:color w:val="FF0000"/>
                <w:sz w:val="20"/>
                <w:szCs w:val="20"/>
              </w:rPr>
              <w:t>79</w:t>
            </w:r>
            <w:r>
              <w:rPr>
                <w:rFonts w:asciiTheme="minorHAnsi" w:hAnsiTheme="minorHAnsi" w:cstheme="minorHAnsi"/>
                <w:color w:val="FF0000"/>
                <w:sz w:val="20"/>
                <w:szCs w:val="20"/>
              </w:rPr>
              <w:t>,</w:t>
            </w:r>
            <w:r>
              <w:rPr>
                <w:rFonts w:asciiTheme="minorHAnsi" w:hAnsiTheme="minorHAnsi" w:cstheme="minorHAnsi"/>
                <w:color w:val="FF0000"/>
                <w:sz w:val="20"/>
                <w:szCs w:val="20"/>
              </w:rPr>
              <w:t>00</w:t>
            </w:r>
          </w:p>
        </w:tc>
        <w:tc>
          <w:tcPr>
            <w:tcW w:w="506" w:type="pct"/>
            <w:vAlign w:val="center"/>
          </w:tcPr>
          <w:p w14:paraId="77612E8D" w14:textId="12845EAE" w:rsidR="002061C7" w:rsidRPr="00F0070D" w:rsidRDefault="002061C7" w:rsidP="002061C7">
            <w:pPr>
              <w:jc w:val="center"/>
              <w:rPr>
                <w:rFonts w:asciiTheme="minorHAnsi" w:hAnsiTheme="minorHAnsi" w:cstheme="minorHAnsi"/>
                <w:sz w:val="20"/>
                <w:szCs w:val="20"/>
              </w:rPr>
            </w:pPr>
          </w:p>
        </w:tc>
        <w:tc>
          <w:tcPr>
            <w:tcW w:w="577" w:type="pct"/>
            <w:shd w:val="clear" w:color="auto" w:fill="auto"/>
            <w:vAlign w:val="center"/>
          </w:tcPr>
          <w:p w14:paraId="6643D7B9" w14:textId="0C9780F3"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sz w:val="20"/>
                <w:szCs w:val="20"/>
              </w:rPr>
              <w:t>10</w:t>
            </w:r>
          </w:p>
        </w:tc>
        <w:tc>
          <w:tcPr>
            <w:tcW w:w="503" w:type="pct"/>
            <w:vAlign w:val="center"/>
          </w:tcPr>
          <w:p w14:paraId="53B7C1D4" w14:textId="77777777" w:rsidR="002061C7" w:rsidRPr="00F0070D" w:rsidRDefault="002061C7" w:rsidP="002061C7">
            <w:pPr>
              <w:jc w:val="center"/>
              <w:rPr>
                <w:rFonts w:asciiTheme="minorHAnsi" w:hAnsiTheme="minorHAnsi" w:cstheme="minorHAnsi"/>
                <w:sz w:val="20"/>
                <w:szCs w:val="20"/>
              </w:rPr>
            </w:pPr>
          </w:p>
        </w:tc>
      </w:tr>
      <w:tr w:rsidR="002061C7" w:rsidRPr="00DC7B57" w14:paraId="45613981" w14:textId="77777777" w:rsidTr="00F0070D">
        <w:tc>
          <w:tcPr>
            <w:tcW w:w="4497" w:type="pct"/>
            <w:gridSpan w:val="6"/>
          </w:tcPr>
          <w:p w14:paraId="7626E8C1" w14:textId="1EBB7033" w:rsidR="002061C7" w:rsidRPr="008A574D" w:rsidRDefault="002061C7" w:rsidP="002061C7">
            <w:pPr>
              <w:jc w:val="center"/>
              <w:rPr>
                <w:rFonts w:asciiTheme="minorHAnsi" w:hAnsiTheme="minorHAnsi" w:cstheme="minorHAnsi"/>
                <w:sz w:val="20"/>
                <w:szCs w:val="20"/>
                <w:lang w:val="en-US"/>
              </w:rPr>
            </w:pPr>
            <w:r w:rsidRPr="008A574D">
              <w:rPr>
                <w:rStyle w:val="Strong"/>
                <w:rFonts w:asciiTheme="minorHAnsi" w:hAnsiTheme="minorHAnsi" w:cstheme="minorHAnsi"/>
                <w:sz w:val="20"/>
                <w:szCs w:val="20"/>
              </w:rPr>
              <w:t xml:space="preserve">                                                                                                       Pasiūlymo kaina, EUR be PVM</w:t>
            </w:r>
            <w:r w:rsidRPr="008A574D">
              <w:rPr>
                <w:rStyle w:val="Strong"/>
                <w:rFonts w:asciiTheme="minorHAnsi" w:hAnsiTheme="minorHAnsi" w:cstheme="minorHAnsi"/>
                <w:sz w:val="20"/>
                <w:szCs w:val="20"/>
                <w:vertAlign w:val="superscript"/>
                <w:lang w:val="en-US"/>
              </w:rPr>
              <w:t>3</w:t>
            </w:r>
          </w:p>
        </w:tc>
        <w:tc>
          <w:tcPr>
            <w:tcW w:w="503" w:type="pct"/>
            <w:vAlign w:val="center"/>
            <w:hideMark/>
          </w:tcPr>
          <w:p w14:paraId="4DBC2195" w14:textId="77777777"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sz w:val="20"/>
                <w:szCs w:val="20"/>
              </w:rPr>
              <w:t> </w:t>
            </w:r>
          </w:p>
        </w:tc>
      </w:tr>
      <w:tr w:rsidR="002061C7" w:rsidRPr="00DC7B57" w14:paraId="24E199C8" w14:textId="77777777" w:rsidTr="00F0070D">
        <w:tc>
          <w:tcPr>
            <w:tcW w:w="4497" w:type="pct"/>
            <w:gridSpan w:val="6"/>
          </w:tcPr>
          <w:p w14:paraId="3DE7E4AD" w14:textId="0A2AD6BA" w:rsidR="002061C7" w:rsidRPr="008A574D" w:rsidRDefault="002061C7" w:rsidP="002061C7">
            <w:pPr>
              <w:jc w:val="center"/>
              <w:rPr>
                <w:rFonts w:asciiTheme="minorHAnsi" w:hAnsiTheme="minorHAnsi" w:cstheme="minorHAnsi"/>
                <w:sz w:val="20"/>
                <w:szCs w:val="20"/>
              </w:rPr>
            </w:pPr>
            <w:r w:rsidRPr="008A574D">
              <w:rPr>
                <w:rStyle w:val="Strong"/>
                <w:rFonts w:asciiTheme="minorHAnsi" w:hAnsiTheme="minorHAnsi" w:cstheme="minorHAnsi"/>
                <w:sz w:val="20"/>
                <w:szCs w:val="20"/>
              </w:rPr>
              <w:t xml:space="preserve">                                                                                                                                         PVM (</w:t>
            </w:r>
            <w:r w:rsidRPr="008A574D">
              <w:rPr>
                <w:rStyle w:val="Emphasis"/>
                <w:rFonts w:asciiTheme="minorHAnsi" w:hAnsiTheme="minorHAnsi" w:cstheme="minorHAnsi"/>
                <w:b/>
                <w:bCs/>
                <w:i w:val="0"/>
                <w:sz w:val="20"/>
                <w:szCs w:val="20"/>
              </w:rPr>
              <w:t>21</w:t>
            </w:r>
            <w:r w:rsidRPr="008A574D">
              <w:rPr>
                <w:rStyle w:val="Emphasis"/>
                <w:rFonts w:asciiTheme="minorHAnsi" w:hAnsiTheme="minorHAnsi" w:cstheme="minorHAnsi"/>
                <w:b/>
                <w:bCs/>
                <w:i w:val="0"/>
                <w:sz w:val="20"/>
                <w:szCs w:val="20"/>
                <w:lang w:val="en-US"/>
              </w:rPr>
              <w:t>%</w:t>
            </w:r>
            <w:r w:rsidRPr="008A574D">
              <w:rPr>
                <w:rStyle w:val="Strong"/>
                <w:rFonts w:asciiTheme="minorHAnsi" w:hAnsiTheme="minorHAnsi" w:cstheme="minorHAnsi"/>
                <w:sz w:val="20"/>
                <w:szCs w:val="20"/>
              </w:rPr>
              <w:t xml:space="preserve">) </w:t>
            </w:r>
          </w:p>
        </w:tc>
        <w:tc>
          <w:tcPr>
            <w:tcW w:w="503" w:type="pct"/>
            <w:vAlign w:val="center"/>
            <w:hideMark/>
          </w:tcPr>
          <w:p w14:paraId="043CA063" w14:textId="77777777"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sz w:val="20"/>
                <w:szCs w:val="20"/>
              </w:rPr>
              <w:t> </w:t>
            </w:r>
          </w:p>
        </w:tc>
      </w:tr>
      <w:tr w:rsidR="002061C7" w:rsidRPr="00DC7B57" w14:paraId="1DCB586E" w14:textId="77777777" w:rsidTr="00F0070D">
        <w:tc>
          <w:tcPr>
            <w:tcW w:w="4497" w:type="pct"/>
            <w:gridSpan w:val="6"/>
          </w:tcPr>
          <w:p w14:paraId="7DD560C0" w14:textId="45B3BA38" w:rsidR="002061C7" w:rsidRPr="008A574D" w:rsidRDefault="002061C7" w:rsidP="002061C7">
            <w:pPr>
              <w:jc w:val="center"/>
              <w:rPr>
                <w:rFonts w:asciiTheme="minorHAnsi" w:hAnsiTheme="minorHAnsi" w:cstheme="minorHAnsi"/>
                <w:sz w:val="20"/>
                <w:szCs w:val="20"/>
              </w:rPr>
            </w:pPr>
            <w:r w:rsidRPr="008A574D">
              <w:rPr>
                <w:rStyle w:val="Strong"/>
                <w:rFonts w:asciiTheme="minorHAnsi" w:hAnsiTheme="minorHAnsi" w:cstheme="minorHAnsi"/>
                <w:sz w:val="20"/>
                <w:szCs w:val="20"/>
              </w:rPr>
              <w:t xml:space="preserve">                                                                                                        Pasiūlymo kaina, EUR su PVM</w:t>
            </w:r>
          </w:p>
        </w:tc>
        <w:tc>
          <w:tcPr>
            <w:tcW w:w="503" w:type="pct"/>
            <w:vAlign w:val="center"/>
            <w:hideMark/>
          </w:tcPr>
          <w:p w14:paraId="7DED9072" w14:textId="77777777" w:rsidR="002061C7" w:rsidRPr="00F0070D" w:rsidRDefault="002061C7" w:rsidP="002061C7">
            <w:pPr>
              <w:jc w:val="center"/>
              <w:rPr>
                <w:rFonts w:asciiTheme="minorHAnsi" w:hAnsiTheme="minorHAnsi" w:cstheme="minorHAnsi"/>
                <w:sz w:val="20"/>
                <w:szCs w:val="20"/>
              </w:rPr>
            </w:pPr>
            <w:r w:rsidRPr="00F0070D">
              <w:rPr>
                <w:rFonts w:asciiTheme="minorHAnsi" w:hAnsiTheme="minorHAnsi" w:cstheme="minorHAnsi"/>
                <w:sz w:val="20"/>
                <w:szCs w:val="20"/>
              </w:rPr>
              <w:t> </w:t>
            </w:r>
          </w:p>
        </w:tc>
      </w:tr>
    </w:tbl>
    <w:p w14:paraId="1D0C46E9" w14:textId="02B18791" w:rsidR="00B97F44" w:rsidRPr="003C21B9" w:rsidRDefault="00B97F44" w:rsidP="00B97F44">
      <w:pPr>
        <w:spacing w:before="120"/>
        <w:rPr>
          <w:rFonts w:asciiTheme="minorHAnsi" w:hAnsiTheme="minorHAnsi"/>
          <w:sz w:val="20"/>
          <w:szCs w:val="20"/>
        </w:rPr>
      </w:pPr>
      <w:r w:rsidRPr="003C21B9">
        <w:rPr>
          <w:rFonts w:asciiTheme="minorHAnsi" w:hAnsiTheme="minorHAnsi"/>
          <w:sz w:val="20"/>
          <w:szCs w:val="20"/>
          <w:vertAlign w:val="superscript"/>
        </w:rPr>
        <w:footnoteRef/>
      </w:r>
      <w:r w:rsidRPr="003C21B9">
        <w:rPr>
          <w:rFonts w:asciiTheme="minorHAnsi" w:hAnsiTheme="minorHAnsi"/>
          <w:sz w:val="20"/>
          <w:szCs w:val="20"/>
        </w:rPr>
        <w:t xml:space="preserve"> </w:t>
      </w:r>
      <w:r w:rsidR="00E07961">
        <w:rPr>
          <w:rFonts w:asciiTheme="minorHAnsi" w:hAnsiTheme="minorHAnsi"/>
          <w:sz w:val="20"/>
          <w:szCs w:val="20"/>
        </w:rPr>
        <w:t>n</w:t>
      </w:r>
      <w:r w:rsidR="00E07961" w:rsidRPr="00E07961">
        <w:rPr>
          <w:rFonts w:asciiTheme="minorHAnsi" w:hAnsiTheme="minorHAnsi"/>
          <w:sz w:val="20"/>
          <w:szCs w:val="20"/>
        </w:rPr>
        <w:t>urodytas preliminarus Prekių kiekis</w:t>
      </w:r>
      <w:r w:rsidR="00E07961">
        <w:rPr>
          <w:rFonts w:asciiTheme="minorHAnsi" w:hAnsiTheme="minorHAnsi"/>
          <w:sz w:val="20"/>
          <w:szCs w:val="20"/>
        </w:rPr>
        <w:t>.</w:t>
      </w:r>
      <w:r w:rsidR="00E07961" w:rsidRPr="00E07961">
        <w:rPr>
          <w:rFonts w:asciiTheme="minorHAnsi" w:hAnsiTheme="minorHAnsi"/>
          <w:sz w:val="20"/>
          <w:szCs w:val="20"/>
        </w:rPr>
        <w:t xml:space="preserve"> </w:t>
      </w:r>
      <w:r w:rsidRPr="003C21B9">
        <w:rPr>
          <w:rFonts w:asciiTheme="minorHAnsi" w:hAnsiTheme="minorHAnsi"/>
          <w:sz w:val="20"/>
          <w:szCs w:val="20"/>
        </w:rPr>
        <w:t>Pirkėjas neįsipa</w:t>
      </w:r>
      <w:r w:rsidR="00100A46">
        <w:rPr>
          <w:rFonts w:asciiTheme="minorHAnsi" w:hAnsiTheme="minorHAnsi"/>
          <w:sz w:val="20"/>
          <w:szCs w:val="20"/>
        </w:rPr>
        <w:t xml:space="preserve">reigoja nupirkti viso nurodyto </w:t>
      </w:r>
      <w:r w:rsidR="00E07961">
        <w:rPr>
          <w:rFonts w:asciiTheme="minorHAnsi" w:hAnsiTheme="minorHAnsi"/>
          <w:sz w:val="20"/>
          <w:szCs w:val="20"/>
        </w:rPr>
        <w:t>kiekio ar</w:t>
      </w:r>
      <w:r w:rsidRPr="003C21B9">
        <w:rPr>
          <w:rFonts w:asciiTheme="minorHAnsi" w:hAnsiTheme="minorHAnsi"/>
          <w:sz w:val="20"/>
          <w:szCs w:val="20"/>
        </w:rPr>
        <w:t xml:space="preserve"> bet kurios jo dalies</w:t>
      </w:r>
      <w:r w:rsidR="00E07961">
        <w:rPr>
          <w:rFonts w:asciiTheme="minorHAnsi" w:hAnsiTheme="minorHAnsi"/>
          <w:sz w:val="20"/>
          <w:szCs w:val="20"/>
        </w:rPr>
        <w:t>,</w:t>
      </w:r>
      <w:r w:rsidR="00E07961" w:rsidRPr="00E07961">
        <w:t xml:space="preserve"> </w:t>
      </w:r>
      <w:r w:rsidR="00E07961" w:rsidRPr="00E07961">
        <w:rPr>
          <w:rFonts w:asciiTheme="minorHAnsi" w:hAnsiTheme="minorHAnsi"/>
          <w:sz w:val="20"/>
          <w:szCs w:val="20"/>
        </w:rPr>
        <w:t xml:space="preserve">arba  gali nupirkti didesnį atskirų Prekių kiekį, neviršijant preliminariosios sutarties kainos - </w:t>
      </w:r>
      <w:r w:rsidR="00060FB8" w:rsidRPr="00060FB8">
        <w:rPr>
          <w:rFonts w:asciiTheme="minorHAnsi" w:hAnsiTheme="minorHAnsi"/>
          <w:b/>
          <w:bCs/>
          <w:sz w:val="20"/>
          <w:szCs w:val="20"/>
          <w:lang w:val="en-US"/>
        </w:rPr>
        <w:t>5</w:t>
      </w:r>
      <w:r w:rsidR="00DA5BDD">
        <w:rPr>
          <w:rFonts w:asciiTheme="minorHAnsi" w:hAnsiTheme="minorHAnsi"/>
          <w:b/>
          <w:bCs/>
          <w:sz w:val="20"/>
          <w:szCs w:val="20"/>
          <w:lang w:val="en-US"/>
        </w:rPr>
        <w:t>4</w:t>
      </w:r>
      <w:r w:rsidR="00E07961" w:rsidRPr="00060FB8">
        <w:rPr>
          <w:rFonts w:asciiTheme="minorHAnsi" w:hAnsiTheme="minorHAnsi"/>
          <w:b/>
          <w:bCs/>
          <w:sz w:val="20"/>
          <w:szCs w:val="20"/>
        </w:rPr>
        <w:t> 000</w:t>
      </w:r>
      <w:r w:rsidR="00E07961" w:rsidRPr="00E07961">
        <w:rPr>
          <w:rFonts w:asciiTheme="minorHAnsi" w:hAnsiTheme="minorHAnsi"/>
          <w:sz w:val="20"/>
          <w:szCs w:val="20"/>
        </w:rPr>
        <w:t xml:space="preserve"> EUR be PVM</w:t>
      </w:r>
    </w:p>
    <w:p w14:paraId="7B090F0A" w14:textId="77777777" w:rsidR="00100A46" w:rsidRDefault="00B97F44" w:rsidP="00B97F44">
      <w:pPr>
        <w:rPr>
          <w:rFonts w:asciiTheme="minorHAnsi" w:hAnsiTheme="minorHAnsi"/>
          <w:sz w:val="20"/>
          <w:szCs w:val="20"/>
        </w:rPr>
      </w:pPr>
      <w:r>
        <w:rPr>
          <w:rFonts w:asciiTheme="minorHAnsi" w:hAnsiTheme="minorHAnsi"/>
          <w:sz w:val="20"/>
          <w:szCs w:val="20"/>
          <w:vertAlign w:val="superscript"/>
        </w:rPr>
        <w:t xml:space="preserve">2  </w:t>
      </w:r>
      <w:r w:rsidRPr="003C21B9">
        <w:rPr>
          <w:rFonts w:asciiTheme="minorHAnsi" w:hAnsiTheme="minorHAnsi"/>
          <w:sz w:val="20"/>
          <w:szCs w:val="20"/>
        </w:rPr>
        <w:t>kainos nurodomos suapvalintos, paliekant du skaitmenis po kablelio</w:t>
      </w:r>
    </w:p>
    <w:p w14:paraId="2592EDE4" w14:textId="467EA3CC" w:rsidR="00B97F44" w:rsidRDefault="00100A46" w:rsidP="00100A46">
      <w:pPr>
        <w:jc w:val="both"/>
        <w:rPr>
          <w:rFonts w:asciiTheme="minorHAnsi" w:hAnsiTheme="minorHAnsi"/>
          <w:sz w:val="20"/>
          <w:szCs w:val="20"/>
        </w:rPr>
      </w:pPr>
      <w:r>
        <w:rPr>
          <w:rFonts w:asciiTheme="minorHAnsi" w:hAnsiTheme="minorHAnsi"/>
          <w:sz w:val="20"/>
          <w:szCs w:val="20"/>
          <w:vertAlign w:val="superscript"/>
        </w:rPr>
        <w:t xml:space="preserve">3  </w:t>
      </w:r>
      <w:r>
        <w:rPr>
          <w:rFonts w:asciiTheme="minorHAnsi" w:hAnsiTheme="minorHAnsi"/>
          <w:sz w:val="20"/>
          <w:szCs w:val="20"/>
        </w:rPr>
        <w:t xml:space="preserve">Pasiūlymo kaina yra palyginamoji, </w:t>
      </w:r>
      <w:r w:rsidRPr="00100A46">
        <w:rPr>
          <w:rFonts w:asciiTheme="minorHAnsi" w:hAnsiTheme="minorHAnsi"/>
          <w:sz w:val="20"/>
          <w:szCs w:val="20"/>
        </w:rPr>
        <w:t>naudojama</w:t>
      </w:r>
      <w:r>
        <w:rPr>
          <w:rFonts w:asciiTheme="minorHAnsi" w:hAnsiTheme="minorHAnsi"/>
          <w:sz w:val="20"/>
          <w:szCs w:val="20"/>
        </w:rPr>
        <w:t xml:space="preserve"> tik P</w:t>
      </w:r>
      <w:r w:rsidRPr="00100A46">
        <w:rPr>
          <w:rFonts w:asciiTheme="minorHAnsi" w:hAnsiTheme="minorHAnsi"/>
          <w:sz w:val="20"/>
          <w:szCs w:val="20"/>
        </w:rPr>
        <w:t xml:space="preserve">asiūlymų palyginimui. </w:t>
      </w:r>
      <w:r>
        <w:rPr>
          <w:rFonts w:asciiTheme="minorHAnsi" w:hAnsiTheme="minorHAnsi"/>
          <w:sz w:val="20"/>
          <w:szCs w:val="20"/>
        </w:rPr>
        <w:t>Pirkėjas Prekes pirks pagal</w:t>
      </w:r>
      <w:r w:rsidRPr="00100A46">
        <w:rPr>
          <w:rFonts w:asciiTheme="minorHAnsi" w:hAnsiTheme="minorHAnsi"/>
          <w:sz w:val="20"/>
          <w:szCs w:val="20"/>
        </w:rPr>
        <w:t xml:space="preserve"> </w:t>
      </w:r>
      <w:r w:rsidR="00614D4B">
        <w:rPr>
          <w:rFonts w:asciiTheme="minorHAnsi" w:hAnsiTheme="minorHAnsi"/>
          <w:sz w:val="20"/>
          <w:szCs w:val="20"/>
        </w:rPr>
        <w:t xml:space="preserve">faktinį </w:t>
      </w:r>
      <w:r w:rsidRPr="00100A46">
        <w:rPr>
          <w:rFonts w:asciiTheme="minorHAnsi" w:hAnsiTheme="minorHAnsi"/>
          <w:sz w:val="20"/>
          <w:szCs w:val="20"/>
        </w:rPr>
        <w:t xml:space="preserve">poreikį, neviršijant maksimalios </w:t>
      </w:r>
      <w:r>
        <w:rPr>
          <w:rFonts w:asciiTheme="minorHAnsi" w:hAnsiTheme="minorHAnsi"/>
          <w:sz w:val="20"/>
          <w:szCs w:val="20"/>
        </w:rPr>
        <w:t>preliminariosios sutarties</w:t>
      </w:r>
      <w:r w:rsidRPr="00100A46">
        <w:rPr>
          <w:rFonts w:asciiTheme="minorHAnsi" w:hAnsiTheme="minorHAnsi"/>
          <w:sz w:val="20"/>
          <w:szCs w:val="20"/>
        </w:rPr>
        <w:t xml:space="preserve"> kainos</w:t>
      </w:r>
      <w:r>
        <w:rPr>
          <w:rFonts w:asciiTheme="minorHAnsi" w:hAnsiTheme="minorHAnsi"/>
          <w:sz w:val="20"/>
          <w:szCs w:val="20"/>
        </w:rPr>
        <w:t xml:space="preserve"> - </w:t>
      </w:r>
      <w:r w:rsidR="00060FB8" w:rsidRPr="00060FB8">
        <w:rPr>
          <w:rFonts w:asciiTheme="minorHAnsi" w:hAnsiTheme="minorHAnsi"/>
          <w:b/>
          <w:bCs/>
          <w:sz w:val="20"/>
          <w:szCs w:val="20"/>
          <w:lang w:val="en-US"/>
        </w:rPr>
        <w:t>5</w:t>
      </w:r>
      <w:r w:rsidR="00DA5BDD">
        <w:rPr>
          <w:rFonts w:asciiTheme="minorHAnsi" w:hAnsiTheme="minorHAnsi"/>
          <w:b/>
          <w:bCs/>
          <w:sz w:val="20"/>
          <w:szCs w:val="20"/>
          <w:lang w:val="en-US"/>
        </w:rPr>
        <w:t>4</w:t>
      </w:r>
      <w:r w:rsidRPr="00060FB8">
        <w:rPr>
          <w:rFonts w:asciiTheme="minorHAnsi" w:hAnsiTheme="minorHAnsi"/>
          <w:b/>
          <w:bCs/>
          <w:sz w:val="20"/>
          <w:szCs w:val="20"/>
        </w:rPr>
        <w:t xml:space="preserve"> 000 </w:t>
      </w:r>
      <w:r w:rsidRPr="00100A46">
        <w:rPr>
          <w:rFonts w:asciiTheme="minorHAnsi" w:hAnsiTheme="minorHAnsi"/>
          <w:sz w:val="20"/>
          <w:szCs w:val="20"/>
        </w:rPr>
        <w:t>EUR be PVM</w:t>
      </w:r>
      <w:r w:rsidR="00556FFC">
        <w:rPr>
          <w:rFonts w:asciiTheme="minorHAnsi" w:hAnsiTheme="minorHAnsi"/>
          <w:sz w:val="20"/>
          <w:szCs w:val="20"/>
        </w:rPr>
        <w:t>.</w:t>
      </w:r>
    </w:p>
    <w:p w14:paraId="624D428C" w14:textId="77777777" w:rsidR="00556FFC" w:rsidRDefault="00556FFC" w:rsidP="00100A46">
      <w:pPr>
        <w:jc w:val="both"/>
        <w:rPr>
          <w:rFonts w:asciiTheme="minorHAnsi" w:hAnsiTheme="minorHAnsi"/>
          <w:sz w:val="20"/>
          <w:szCs w:val="20"/>
        </w:rPr>
      </w:pPr>
    </w:p>
    <w:p w14:paraId="775440C2" w14:textId="6E33F666" w:rsidR="00556FFC" w:rsidRDefault="00556FFC" w:rsidP="00100A46">
      <w:pPr>
        <w:jc w:val="both"/>
        <w:rPr>
          <w:rFonts w:asciiTheme="minorHAnsi" w:hAnsiTheme="minorHAnsi"/>
          <w:sz w:val="22"/>
          <w:szCs w:val="22"/>
        </w:rPr>
      </w:pPr>
      <w:r w:rsidRPr="00953E7C">
        <w:rPr>
          <w:rFonts w:asciiTheme="minorHAnsi" w:hAnsiTheme="minorHAnsi" w:cstheme="minorHAnsi"/>
          <w:b/>
          <w:bCs/>
          <w:color w:val="FF0000"/>
          <w:sz w:val="22"/>
          <w:szCs w:val="22"/>
        </w:rPr>
        <w:t>Perkančioji organizacija laikys, kad tiekėjas pasiūlė per didel</w:t>
      </w:r>
      <w:r>
        <w:rPr>
          <w:rFonts w:asciiTheme="minorHAnsi" w:hAnsiTheme="minorHAnsi" w:cstheme="minorHAnsi"/>
          <w:b/>
          <w:bCs/>
          <w:color w:val="FF0000"/>
          <w:sz w:val="22"/>
          <w:szCs w:val="22"/>
        </w:rPr>
        <w:t>ius</w:t>
      </w:r>
      <w:r w:rsidRPr="00953E7C">
        <w:rPr>
          <w:rFonts w:asciiTheme="minorHAnsi" w:hAnsiTheme="minorHAnsi" w:cstheme="minorHAnsi"/>
          <w:b/>
          <w:bCs/>
          <w:color w:val="FF0000"/>
          <w:sz w:val="22"/>
          <w:szCs w:val="22"/>
        </w:rPr>
        <w:t>, perkančiajai organizacijai nepriimtin</w:t>
      </w:r>
      <w:r>
        <w:rPr>
          <w:rFonts w:asciiTheme="minorHAnsi" w:hAnsiTheme="minorHAnsi" w:cstheme="minorHAnsi"/>
          <w:b/>
          <w:bCs/>
          <w:color w:val="FF0000"/>
          <w:sz w:val="22"/>
          <w:szCs w:val="22"/>
        </w:rPr>
        <w:t>us</w:t>
      </w:r>
      <w:r w:rsidRPr="00953E7C">
        <w:rPr>
          <w:rFonts w:asciiTheme="minorHAnsi" w:hAnsiTheme="minorHAnsi" w:cstheme="minorHAnsi"/>
          <w:b/>
          <w:bCs/>
          <w:color w:val="FF0000"/>
          <w:sz w:val="22"/>
          <w:szCs w:val="22"/>
        </w:rPr>
        <w:t xml:space="preserve"> </w:t>
      </w:r>
      <w:r>
        <w:rPr>
          <w:rFonts w:asciiTheme="minorHAnsi" w:hAnsiTheme="minorHAnsi" w:cstheme="minorHAnsi"/>
          <w:b/>
          <w:bCs/>
          <w:color w:val="FF0000"/>
          <w:sz w:val="22"/>
          <w:szCs w:val="22"/>
        </w:rPr>
        <w:t>įk</w:t>
      </w:r>
      <w:r w:rsidRPr="00953E7C">
        <w:rPr>
          <w:rFonts w:asciiTheme="minorHAnsi" w:hAnsiTheme="minorHAnsi" w:cstheme="minorHAnsi"/>
          <w:b/>
          <w:bCs/>
          <w:color w:val="FF0000"/>
          <w:sz w:val="22"/>
          <w:szCs w:val="22"/>
        </w:rPr>
        <w:t>ain</w:t>
      </w:r>
      <w:r>
        <w:rPr>
          <w:rFonts w:asciiTheme="minorHAnsi" w:hAnsiTheme="minorHAnsi" w:cstheme="minorHAnsi"/>
          <w:b/>
          <w:bCs/>
          <w:color w:val="FF0000"/>
          <w:sz w:val="22"/>
          <w:szCs w:val="22"/>
        </w:rPr>
        <w:t>ius</w:t>
      </w:r>
      <w:r w:rsidRPr="00953E7C">
        <w:rPr>
          <w:rFonts w:asciiTheme="minorHAnsi" w:hAnsiTheme="minorHAnsi" w:cstheme="minorHAnsi"/>
          <w:b/>
          <w:bCs/>
          <w:color w:val="FF0000"/>
          <w:sz w:val="22"/>
          <w:szCs w:val="22"/>
        </w:rPr>
        <w:t>, jei pasiūly</w:t>
      </w:r>
      <w:r>
        <w:rPr>
          <w:rFonts w:asciiTheme="minorHAnsi" w:hAnsiTheme="minorHAnsi" w:cstheme="minorHAnsi"/>
          <w:b/>
          <w:bCs/>
          <w:color w:val="FF0000"/>
          <w:sz w:val="22"/>
          <w:szCs w:val="22"/>
        </w:rPr>
        <w:t>ti</w:t>
      </w:r>
      <w:r w:rsidRPr="00953E7C">
        <w:rPr>
          <w:rFonts w:asciiTheme="minorHAnsi" w:hAnsiTheme="minorHAnsi" w:cstheme="minorHAnsi"/>
          <w:b/>
          <w:bCs/>
          <w:color w:val="FF0000"/>
          <w:sz w:val="22"/>
          <w:szCs w:val="22"/>
        </w:rPr>
        <w:t xml:space="preserve"> </w:t>
      </w:r>
      <w:r>
        <w:rPr>
          <w:rFonts w:asciiTheme="minorHAnsi" w:hAnsiTheme="minorHAnsi" w:cstheme="minorHAnsi"/>
          <w:b/>
          <w:bCs/>
          <w:color w:val="FF0000"/>
          <w:sz w:val="22"/>
          <w:szCs w:val="22"/>
        </w:rPr>
        <w:t>į</w:t>
      </w:r>
      <w:r w:rsidRPr="00953E7C">
        <w:rPr>
          <w:rFonts w:asciiTheme="minorHAnsi" w:hAnsiTheme="minorHAnsi" w:cstheme="minorHAnsi"/>
          <w:b/>
          <w:bCs/>
          <w:color w:val="FF0000"/>
          <w:sz w:val="22"/>
          <w:szCs w:val="22"/>
        </w:rPr>
        <w:t>kain</w:t>
      </w:r>
      <w:r>
        <w:rPr>
          <w:rFonts w:asciiTheme="minorHAnsi" w:hAnsiTheme="minorHAnsi" w:cstheme="minorHAnsi"/>
          <w:b/>
          <w:bCs/>
          <w:color w:val="FF0000"/>
          <w:sz w:val="22"/>
          <w:szCs w:val="22"/>
        </w:rPr>
        <w:t>iai</w:t>
      </w:r>
      <w:r w:rsidRPr="00953E7C">
        <w:rPr>
          <w:rFonts w:asciiTheme="minorHAnsi" w:hAnsiTheme="minorHAnsi" w:cstheme="minorHAnsi"/>
          <w:b/>
          <w:bCs/>
          <w:color w:val="FF0000"/>
          <w:sz w:val="22"/>
          <w:szCs w:val="22"/>
        </w:rPr>
        <w:t xml:space="preserve"> be PVM viršys </w:t>
      </w:r>
      <w:r>
        <w:rPr>
          <w:rFonts w:asciiTheme="minorHAnsi" w:hAnsiTheme="minorHAnsi" w:cstheme="minorHAnsi"/>
          <w:b/>
          <w:bCs/>
          <w:color w:val="FF0000"/>
          <w:sz w:val="22"/>
          <w:szCs w:val="22"/>
          <w:lang w:val="en-US"/>
        </w:rPr>
        <w:t>1 lentel</w:t>
      </w:r>
      <w:r>
        <w:rPr>
          <w:rFonts w:asciiTheme="minorHAnsi" w:hAnsiTheme="minorHAnsi" w:cstheme="minorHAnsi"/>
          <w:b/>
          <w:bCs/>
          <w:color w:val="FF0000"/>
          <w:sz w:val="22"/>
          <w:szCs w:val="22"/>
        </w:rPr>
        <w:t xml:space="preserve">ės stulpelyje </w:t>
      </w:r>
      <w:r w:rsidRPr="00700265">
        <w:rPr>
          <w:rFonts w:asciiTheme="minorHAnsi" w:hAnsiTheme="minorHAnsi" w:cstheme="minorHAnsi"/>
          <w:color w:val="FF0000"/>
          <w:sz w:val="22"/>
          <w:szCs w:val="22"/>
        </w:rPr>
        <w:t>„</w:t>
      </w:r>
      <w:r w:rsidRPr="00700265">
        <w:rPr>
          <w:rStyle w:val="Strong"/>
          <w:rFonts w:asciiTheme="minorHAnsi" w:hAnsiTheme="minorHAnsi" w:cstheme="minorHAnsi"/>
          <w:i/>
          <w:color w:val="FF0000"/>
          <w:sz w:val="22"/>
          <w:szCs w:val="22"/>
        </w:rPr>
        <w:t>M</w:t>
      </w:r>
      <w:r w:rsidRPr="00700265">
        <w:rPr>
          <w:rStyle w:val="Strong"/>
          <w:i/>
          <w:color w:val="FF0000"/>
          <w:sz w:val="22"/>
          <w:szCs w:val="22"/>
        </w:rPr>
        <w:t>aksimalus priimtinas įkainis, EUR be PVM</w:t>
      </w:r>
      <w:r w:rsidRPr="00700265">
        <w:rPr>
          <w:rFonts w:asciiTheme="minorHAnsi" w:hAnsiTheme="minorHAnsi" w:cstheme="minorHAnsi"/>
          <w:color w:val="FF0000"/>
          <w:sz w:val="22"/>
          <w:szCs w:val="22"/>
        </w:rPr>
        <w:t>“</w:t>
      </w:r>
      <w:r>
        <w:rPr>
          <w:rFonts w:asciiTheme="minorHAnsi" w:hAnsiTheme="minorHAnsi" w:cstheme="minorHAnsi"/>
          <w:b/>
          <w:bCs/>
          <w:color w:val="FF0000"/>
          <w:sz w:val="22"/>
          <w:szCs w:val="22"/>
        </w:rPr>
        <w:t xml:space="preserve"> nurodytus įkainius.</w:t>
      </w:r>
    </w:p>
    <w:p w14:paraId="10BD1607" w14:textId="77777777" w:rsidR="00B97F44" w:rsidRDefault="00B97F44" w:rsidP="00B97F44">
      <w:pPr>
        <w:rPr>
          <w:rFonts w:asciiTheme="minorHAnsi" w:hAnsiTheme="minorHAnsi"/>
          <w:sz w:val="22"/>
          <w:szCs w:val="22"/>
        </w:rPr>
      </w:pPr>
    </w:p>
    <w:p w14:paraId="4102C7FC" w14:textId="77777777" w:rsidR="0073080C" w:rsidRPr="0073080C" w:rsidRDefault="0073080C" w:rsidP="00EB30FA">
      <w:pPr>
        <w:pStyle w:val="ListParagraph"/>
        <w:keepNext/>
        <w:numPr>
          <w:ilvl w:val="0"/>
          <w:numId w:val="3"/>
        </w:numPr>
        <w:autoSpaceDE w:val="0"/>
        <w:autoSpaceDN w:val="0"/>
        <w:adjustRightInd w:val="0"/>
        <w:contextualSpacing w:val="0"/>
        <w:rPr>
          <w:rFonts w:asciiTheme="minorHAnsi" w:hAnsiTheme="minorHAnsi"/>
          <w:bCs/>
          <w:vanish/>
          <w:sz w:val="22"/>
          <w:szCs w:val="22"/>
        </w:rPr>
      </w:pPr>
    </w:p>
    <w:p w14:paraId="72E30679" w14:textId="77777777" w:rsidR="00AE715F" w:rsidRDefault="00AE715F" w:rsidP="00AE715F">
      <w:pPr>
        <w:keepNext/>
        <w:autoSpaceDE w:val="0"/>
        <w:autoSpaceDN w:val="0"/>
        <w:adjustRightInd w:val="0"/>
        <w:rPr>
          <w:rFonts w:asciiTheme="minorHAnsi" w:hAnsiTheme="minorHAnsi"/>
          <w:bCs/>
          <w:sz w:val="22"/>
          <w:szCs w:val="22"/>
        </w:rPr>
      </w:pPr>
    </w:p>
    <w:p w14:paraId="0A7C4EE4" w14:textId="77777777" w:rsidR="00721C44" w:rsidRPr="005056EA" w:rsidRDefault="00721C44" w:rsidP="00EB30FA">
      <w:pPr>
        <w:pStyle w:val="Heading1"/>
        <w:numPr>
          <w:ilvl w:val="0"/>
          <w:numId w:val="2"/>
        </w:numPr>
        <w:spacing w:before="60" w:after="60"/>
        <w:ind w:left="1077" w:hanging="357"/>
        <w:jc w:val="center"/>
        <w:rPr>
          <w:rFonts w:asciiTheme="minorHAnsi" w:hAnsiTheme="minorHAnsi"/>
          <w:b/>
          <w:bCs/>
          <w:sz w:val="22"/>
          <w:szCs w:val="22"/>
        </w:rPr>
      </w:pPr>
      <w:r w:rsidRPr="005056EA">
        <w:rPr>
          <w:rFonts w:asciiTheme="minorHAnsi" w:hAnsiTheme="minorHAnsi"/>
          <w:b/>
          <w:bCs/>
          <w:sz w:val="22"/>
          <w:szCs w:val="22"/>
        </w:rPr>
        <w:t>PASIŪLYMO GALIOJIMO TERMINAS</w:t>
      </w:r>
    </w:p>
    <w:p w14:paraId="5DEB28EA" w14:textId="2ED5E01B" w:rsidR="00721C44" w:rsidRPr="005056EA" w:rsidRDefault="00721C44" w:rsidP="00721C44">
      <w:pPr>
        <w:pStyle w:val="ListParagraph"/>
        <w:tabs>
          <w:tab w:val="left" w:pos="567"/>
        </w:tabs>
        <w:spacing w:after="60"/>
        <w:ind w:left="0"/>
        <w:rPr>
          <w:rFonts w:asciiTheme="minorHAnsi" w:hAnsiTheme="minorHAnsi"/>
          <w:iCs/>
          <w:sz w:val="22"/>
          <w:szCs w:val="22"/>
        </w:rPr>
      </w:pPr>
      <w:r w:rsidRPr="005056EA">
        <w:rPr>
          <w:rFonts w:asciiTheme="minorHAnsi" w:hAnsiTheme="minorHAnsi"/>
          <w:sz w:val="22"/>
          <w:szCs w:val="22"/>
        </w:rPr>
        <w:t xml:space="preserve">Pasiūlymas </w:t>
      </w:r>
      <w:r w:rsidRPr="00E60832">
        <w:rPr>
          <w:rFonts w:asciiTheme="minorHAnsi" w:hAnsiTheme="minorHAnsi"/>
          <w:sz w:val="22"/>
          <w:szCs w:val="22"/>
        </w:rPr>
        <w:t xml:space="preserve">galioja </w:t>
      </w:r>
      <w:r w:rsidR="00803260">
        <w:rPr>
          <w:rFonts w:asciiTheme="minorHAnsi" w:hAnsiTheme="minorHAnsi"/>
          <w:b/>
          <w:sz w:val="22"/>
          <w:szCs w:val="22"/>
        </w:rPr>
        <w:t>9</w:t>
      </w:r>
      <w:r>
        <w:rPr>
          <w:rFonts w:asciiTheme="minorHAnsi" w:hAnsiTheme="minorHAnsi"/>
          <w:b/>
          <w:sz w:val="22"/>
          <w:szCs w:val="22"/>
        </w:rPr>
        <w:t>0</w:t>
      </w:r>
      <w:r w:rsidRPr="003C0527">
        <w:rPr>
          <w:rFonts w:asciiTheme="minorHAnsi" w:hAnsiTheme="minorHAnsi"/>
          <w:b/>
          <w:sz w:val="22"/>
          <w:szCs w:val="22"/>
        </w:rPr>
        <w:t xml:space="preserve"> kalendorinių dienų</w:t>
      </w:r>
      <w:r w:rsidRPr="005056EA">
        <w:rPr>
          <w:rFonts w:asciiTheme="minorHAnsi" w:hAnsiTheme="minorHAnsi"/>
          <w:sz w:val="22"/>
          <w:szCs w:val="22"/>
        </w:rPr>
        <w:t xml:space="preserve"> nuo pirminių pasiūlymų pateikimo termino pabaigos</w:t>
      </w:r>
      <w:r w:rsidRPr="005056EA">
        <w:rPr>
          <w:rFonts w:asciiTheme="minorHAnsi" w:hAnsiTheme="minorHAnsi"/>
          <w:iCs/>
          <w:sz w:val="22"/>
          <w:szCs w:val="22"/>
        </w:rPr>
        <w:t>.</w:t>
      </w:r>
    </w:p>
    <w:p w14:paraId="218D79AB" w14:textId="77777777" w:rsidR="00721C44" w:rsidRDefault="001E46AD" w:rsidP="001E46AD">
      <w:pPr>
        <w:pStyle w:val="ListParagraph"/>
        <w:tabs>
          <w:tab w:val="left" w:pos="8700"/>
        </w:tabs>
        <w:autoSpaceDE w:val="0"/>
        <w:autoSpaceDN w:val="0"/>
        <w:adjustRightInd w:val="0"/>
        <w:spacing w:after="240"/>
        <w:ind w:left="714"/>
        <w:contextualSpacing w:val="0"/>
        <w:jc w:val="left"/>
        <w:rPr>
          <w:rFonts w:asciiTheme="minorHAnsi" w:hAnsiTheme="minorHAnsi"/>
          <w:b/>
          <w:bCs/>
          <w:sz w:val="22"/>
          <w:szCs w:val="22"/>
        </w:rPr>
      </w:pPr>
      <w:r>
        <w:rPr>
          <w:rFonts w:asciiTheme="minorHAnsi" w:hAnsiTheme="minorHAnsi"/>
          <w:b/>
          <w:bCs/>
          <w:sz w:val="22"/>
          <w:szCs w:val="22"/>
        </w:rPr>
        <w:tab/>
      </w:r>
    </w:p>
    <w:p w14:paraId="4B8154BC" w14:textId="77777777" w:rsidR="00B97F44" w:rsidRPr="00944DEB" w:rsidRDefault="00721C44" w:rsidP="00A71517">
      <w:pPr>
        <w:pStyle w:val="ListParagraph"/>
        <w:autoSpaceDE w:val="0"/>
        <w:autoSpaceDN w:val="0"/>
        <w:adjustRightInd w:val="0"/>
        <w:spacing w:before="0" w:after="60"/>
        <w:ind w:left="714"/>
        <w:contextualSpacing w:val="0"/>
        <w:jc w:val="center"/>
        <w:rPr>
          <w:rFonts w:asciiTheme="minorHAnsi" w:hAnsiTheme="minorHAnsi"/>
          <w:b/>
          <w:bCs/>
          <w:sz w:val="22"/>
          <w:szCs w:val="22"/>
        </w:rPr>
      </w:pPr>
      <w:r>
        <w:rPr>
          <w:rFonts w:asciiTheme="minorHAnsi" w:hAnsiTheme="minorHAnsi"/>
          <w:b/>
          <w:bCs/>
          <w:sz w:val="22"/>
          <w:szCs w:val="22"/>
        </w:rPr>
        <w:t>6</w:t>
      </w:r>
      <w:r w:rsidR="00B97F44" w:rsidRPr="00944DEB">
        <w:rPr>
          <w:rFonts w:asciiTheme="minorHAnsi" w:hAnsiTheme="minorHAnsi"/>
          <w:b/>
          <w:bCs/>
          <w:sz w:val="22"/>
          <w:szCs w:val="22"/>
        </w:rPr>
        <w:t>. KONFIDENCIALI INFORMACIJA</w:t>
      </w:r>
    </w:p>
    <w:p w14:paraId="3B9C924E" w14:textId="77777777" w:rsidR="00A71517" w:rsidRPr="009364FA" w:rsidRDefault="00A71517" w:rsidP="00A71517">
      <w:pPr>
        <w:autoSpaceDE w:val="0"/>
        <w:autoSpaceDN w:val="0"/>
        <w:adjustRightInd w:val="0"/>
        <w:spacing w:before="60" w:after="60"/>
        <w:jc w:val="both"/>
        <w:rPr>
          <w:rFonts w:asciiTheme="minorHAnsi" w:hAnsiTheme="minorHAnsi"/>
          <w:sz w:val="22"/>
          <w:szCs w:val="22"/>
        </w:rPr>
      </w:pPr>
      <w:r w:rsidRPr="009364FA">
        <w:rPr>
          <w:rFonts w:asciiTheme="minorHAnsi" w:hAnsiTheme="minorHAnsi"/>
          <w:sz w:val="22"/>
          <w:szCs w:val="22"/>
        </w:rPr>
        <w:t xml:space="preserve">Lentelėje žemiau pateikiama informacija apie Pasiūlyme nurodytos informacijos konfidencialumą. Tuo atveju, jei lentelė ar jos dalis nėra užpildoma, laikoma, kad visa Pasiūlymo informacija arba atitinkama jos dalis nėra laikoma konfidencialia. </w:t>
      </w:r>
    </w:p>
    <w:p w14:paraId="00A5844B" w14:textId="77777777" w:rsidR="00A71517" w:rsidRPr="002D29E7" w:rsidRDefault="00A71517" w:rsidP="00A71517">
      <w:pPr>
        <w:autoSpaceDE w:val="0"/>
        <w:autoSpaceDN w:val="0"/>
        <w:adjustRightInd w:val="0"/>
        <w:spacing w:before="60" w:after="120"/>
        <w:jc w:val="both"/>
        <w:rPr>
          <w:rFonts w:asciiTheme="minorHAnsi" w:hAnsiTheme="minorHAnsi" w:cs="Arial"/>
          <w:sz w:val="22"/>
          <w:szCs w:val="22"/>
        </w:rPr>
      </w:pPr>
      <w:r w:rsidRPr="002D29E7">
        <w:rPr>
          <w:rFonts w:asciiTheme="minorHAnsi" w:hAnsiTheme="minorHAnsi" w:cs="Arial"/>
          <w:sz w:val="22"/>
          <w:szCs w:val="22"/>
        </w:rPr>
        <w:t>Konfidencialia negali būti laikoma informacija, kuri atitinka VPĮ 20 straipsnio 2 dalyje / PĮ 32 straipsnio 2 dalyje nustatytus požymius ir sąlygas</w:t>
      </w:r>
      <w:r w:rsidRPr="002D29E7">
        <w:rPr>
          <w:rFonts w:asciiTheme="minorHAnsi" w:hAnsiTheme="minorHAnsi" w:cs="Arial"/>
          <w:sz w:val="22"/>
          <w:szCs w:val="22"/>
          <w:u w:val="single"/>
        </w:rPr>
        <w:t>, todėl ši informacija bus viešinama VPĮ numatyta tvarka, nepriklausomai nuo to, ar ši informacija bus nurodyta kaip konfidenciali.</w:t>
      </w:r>
      <w:r w:rsidRPr="002D29E7">
        <w:rPr>
          <w:rFonts w:asciiTheme="minorHAnsi" w:hAnsiTheme="minorHAnsi" w:cs="Arial"/>
          <w:sz w:val="22"/>
          <w:szCs w:val="22"/>
        </w:rPr>
        <w:t xml:space="preserve"> Pirkėjui kilus abejonių dėl Pasiūlyme nurodytos informacijos konfidencialumo, jis  kreipiasi į tiekėją su prašymu įrodyti, kodėl nurodyta informacija yra konfidenciali. Per Pirkėjo nurodytą terminą (kuris negali būti trumpesnis kaip 5 darbo dienos) tiekėjui nepateikus tokių įrodymų arba pateikus netinkamus įrodymus, laikoma, kad tokia Pasiūlyme nurodyta informacija yra nekonfidenciali. </w:t>
      </w:r>
    </w:p>
    <w:tbl>
      <w:tblPr>
        <w:tblStyle w:val="TableGrid"/>
        <w:tblW w:w="5000" w:type="pct"/>
        <w:tblLook w:val="04A0" w:firstRow="1" w:lastRow="0" w:firstColumn="1" w:lastColumn="0" w:noHBand="0" w:noVBand="1"/>
      </w:tblPr>
      <w:tblGrid>
        <w:gridCol w:w="704"/>
        <w:gridCol w:w="7023"/>
        <w:gridCol w:w="1901"/>
      </w:tblGrid>
      <w:tr w:rsidR="00A71517" w:rsidRPr="009364FA" w14:paraId="26730FC6" w14:textId="77777777" w:rsidTr="00653E85">
        <w:tc>
          <w:tcPr>
            <w:tcW w:w="36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8D0EF6F" w14:textId="77777777" w:rsidR="00A71517" w:rsidRPr="00A71517" w:rsidRDefault="00A71517" w:rsidP="00415B52">
            <w:pPr>
              <w:jc w:val="center"/>
              <w:rPr>
                <w:rFonts w:asciiTheme="minorHAnsi" w:hAnsiTheme="minorHAnsi"/>
                <w:bCs/>
                <w:sz w:val="22"/>
                <w:szCs w:val="22"/>
              </w:rPr>
            </w:pPr>
            <w:r w:rsidRPr="00A71517">
              <w:rPr>
                <w:rFonts w:asciiTheme="minorHAnsi" w:hAnsiTheme="minorHAnsi"/>
                <w:bCs/>
                <w:sz w:val="22"/>
                <w:szCs w:val="22"/>
              </w:rPr>
              <w:t>Eil. Nr.</w:t>
            </w:r>
          </w:p>
        </w:tc>
        <w:tc>
          <w:tcPr>
            <w:tcW w:w="364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327E6C63" w14:textId="77777777" w:rsidR="00A71517" w:rsidRPr="00A71517" w:rsidRDefault="00A71517" w:rsidP="00415B52">
            <w:pPr>
              <w:jc w:val="center"/>
              <w:rPr>
                <w:rFonts w:asciiTheme="minorHAnsi" w:hAnsiTheme="minorHAnsi"/>
                <w:bCs/>
                <w:sz w:val="22"/>
                <w:szCs w:val="22"/>
              </w:rPr>
            </w:pPr>
            <w:r w:rsidRPr="00A71517">
              <w:rPr>
                <w:rFonts w:asciiTheme="minorHAnsi" w:hAnsiTheme="minorHAnsi"/>
                <w:bCs/>
                <w:sz w:val="22"/>
                <w:szCs w:val="22"/>
              </w:rPr>
              <w:t>Užpildytos formos ir kita pateikiama informacija</w:t>
            </w:r>
            <w:r w:rsidRPr="00A71517">
              <w:rPr>
                <w:rStyle w:val="FootnoteReference"/>
                <w:rFonts w:asciiTheme="minorHAnsi" w:hAnsiTheme="minorHAnsi"/>
                <w:bCs/>
                <w:sz w:val="22"/>
                <w:szCs w:val="22"/>
              </w:rPr>
              <w:footnoteReference w:id="1"/>
            </w:r>
          </w:p>
        </w:tc>
        <w:tc>
          <w:tcPr>
            <w:tcW w:w="98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3710E8F5" w14:textId="77777777" w:rsidR="00A71517" w:rsidRPr="00A71517" w:rsidRDefault="00A71517" w:rsidP="00415B52">
            <w:pPr>
              <w:jc w:val="center"/>
              <w:rPr>
                <w:rFonts w:asciiTheme="minorHAnsi" w:hAnsiTheme="minorHAnsi"/>
                <w:bCs/>
                <w:sz w:val="22"/>
                <w:szCs w:val="22"/>
              </w:rPr>
            </w:pPr>
            <w:r w:rsidRPr="00A71517">
              <w:rPr>
                <w:rFonts w:asciiTheme="minorHAnsi" w:hAnsiTheme="minorHAnsi"/>
                <w:bCs/>
                <w:sz w:val="22"/>
                <w:szCs w:val="22"/>
              </w:rPr>
              <w:t>Ar dokumentas konfidencialus?</w:t>
            </w:r>
          </w:p>
          <w:p w14:paraId="1EC5D46D" w14:textId="77777777" w:rsidR="00A71517" w:rsidRPr="00A71517" w:rsidRDefault="00A71517" w:rsidP="00415B52">
            <w:pPr>
              <w:jc w:val="center"/>
              <w:rPr>
                <w:rFonts w:asciiTheme="minorHAnsi" w:hAnsiTheme="minorHAnsi"/>
                <w:bCs/>
                <w:sz w:val="22"/>
                <w:szCs w:val="22"/>
              </w:rPr>
            </w:pPr>
            <w:r w:rsidRPr="00A71517">
              <w:rPr>
                <w:rFonts w:asciiTheme="minorHAnsi" w:hAnsiTheme="minorHAnsi"/>
                <w:bCs/>
                <w:sz w:val="22"/>
                <w:szCs w:val="22"/>
              </w:rPr>
              <w:t>(Taip / Ne)</w:t>
            </w:r>
          </w:p>
        </w:tc>
      </w:tr>
      <w:tr w:rsidR="00A71517" w:rsidRPr="009364FA" w14:paraId="3102E97F" w14:textId="77777777" w:rsidTr="00653E85">
        <w:tc>
          <w:tcPr>
            <w:tcW w:w="366" w:type="pct"/>
            <w:tcBorders>
              <w:top w:val="single" w:sz="4" w:space="0" w:color="000000"/>
              <w:left w:val="single" w:sz="4" w:space="0" w:color="000000"/>
              <w:bottom w:val="single" w:sz="4" w:space="0" w:color="000000"/>
              <w:right w:val="single" w:sz="4" w:space="0" w:color="000000"/>
            </w:tcBorders>
            <w:vAlign w:val="center"/>
          </w:tcPr>
          <w:p w14:paraId="2730DEEC" w14:textId="77777777" w:rsidR="00A71517" w:rsidRPr="009364FA" w:rsidRDefault="00A71517" w:rsidP="00EB30FA">
            <w:pPr>
              <w:pStyle w:val="ListParagraph"/>
              <w:numPr>
                <w:ilvl w:val="0"/>
                <w:numId w:val="4"/>
              </w:numPr>
              <w:spacing w:before="0" w:after="0"/>
              <w:contextualSpacing w:val="0"/>
              <w:jc w:val="center"/>
              <w:rPr>
                <w:rFonts w:asciiTheme="minorHAnsi" w:hAnsiTheme="minorHAnsi"/>
                <w:sz w:val="22"/>
                <w:szCs w:val="22"/>
              </w:rPr>
            </w:pPr>
          </w:p>
        </w:tc>
        <w:tc>
          <w:tcPr>
            <w:tcW w:w="3647" w:type="pct"/>
            <w:tcBorders>
              <w:top w:val="single" w:sz="4" w:space="0" w:color="000000"/>
              <w:left w:val="single" w:sz="4" w:space="0" w:color="000000"/>
              <w:bottom w:val="single" w:sz="4" w:space="0" w:color="000000"/>
              <w:right w:val="single" w:sz="4" w:space="0" w:color="000000"/>
            </w:tcBorders>
            <w:hideMark/>
          </w:tcPr>
          <w:p w14:paraId="18E4BBDC" w14:textId="77777777" w:rsidR="00A71517" w:rsidRPr="009364FA" w:rsidRDefault="00A71517" w:rsidP="00415B52">
            <w:pPr>
              <w:pStyle w:val="Standard1"/>
              <w:spacing w:after="60"/>
              <w:rPr>
                <w:rFonts w:asciiTheme="minorHAnsi" w:hAnsiTheme="minorHAnsi"/>
                <w:sz w:val="22"/>
                <w:szCs w:val="22"/>
                <w:lang w:val="lt-LT"/>
              </w:rPr>
            </w:pPr>
            <w:r w:rsidRPr="009364FA">
              <w:rPr>
                <w:rFonts w:asciiTheme="minorHAnsi" w:hAnsiTheme="minorHAnsi"/>
                <w:sz w:val="22"/>
                <w:szCs w:val="22"/>
                <w:lang w:val="lt-LT"/>
              </w:rPr>
              <w:t xml:space="preserve">Pasiūlymo forma </w:t>
            </w:r>
          </w:p>
        </w:tc>
        <w:tc>
          <w:tcPr>
            <w:tcW w:w="987" w:type="pct"/>
            <w:tcBorders>
              <w:top w:val="single" w:sz="4" w:space="0" w:color="000000"/>
              <w:left w:val="single" w:sz="4" w:space="0" w:color="000000"/>
              <w:bottom w:val="single" w:sz="4" w:space="0" w:color="000000"/>
              <w:right w:val="single" w:sz="4" w:space="0" w:color="000000"/>
            </w:tcBorders>
            <w:vAlign w:val="center"/>
          </w:tcPr>
          <w:p w14:paraId="1A079C46" w14:textId="77777777" w:rsidR="00A71517" w:rsidRPr="009364FA" w:rsidRDefault="00A71517" w:rsidP="00415B52">
            <w:pPr>
              <w:jc w:val="center"/>
              <w:rPr>
                <w:rFonts w:asciiTheme="minorHAnsi" w:hAnsiTheme="minorHAnsi"/>
                <w:sz w:val="22"/>
                <w:szCs w:val="22"/>
              </w:rPr>
            </w:pPr>
          </w:p>
        </w:tc>
      </w:tr>
      <w:tr w:rsidR="00A71517" w:rsidRPr="009364FA" w14:paraId="75195618" w14:textId="77777777" w:rsidTr="00653E85">
        <w:tc>
          <w:tcPr>
            <w:tcW w:w="366" w:type="pct"/>
            <w:tcBorders>
              <w:top w:val="single" w:sz="4" w:space="0" w:color="000000"/>
              <w:left w:val="single" w:sz="4" w:space="0" w:color="000000"/>
              <w:bottom w:val="single" w:sz="4" w:space="0" w:color="000000"/>
              <w:right w:val="single" w:sz="4" w:space="0" w:color="000000"/>
            </w:tcBorders>
            <w:vAlign w:val="center"/>
          </w:tcPr>
          <w:p w14:paraId="57C46C3A" w14:textId="77777777" w:rsidR="00A71517" w:rsidRPr="009364FA" w:rsidRDefault="00A71517" w:rsidP="00EB30FA">
            <w:pPr>
              <w:pStyle w:val="ListParagraph"/>
              <w:numPr>
                <w:ilvl w:val="0"/>
                <w:numId w:val="4"/>
              </w:numPr>
              <w:spacing w:before="0" w:after="0"/>
              <w:contextualSpacing w:val="0"/>
              <w:jc w:val="center"/>
              <w:rPr>
                <w:rFonts w:asciiTheme="minorHAnsi" w:hAnsiTheme="minorHAnsi"/>
                <w:sz w:val="22"/>
                <w:szCs w:val="22"/>
              </w:rPr>
            </w:pPr>
          </w:p>
        </w:tc>
        <w:tc>
          <w:tcPr>
            <w:tcW w:w="3647" w:type="pct"/>
            <w:tcBorders>
              <w:top w:val="single" w:sz="4" w:space="0" w:color="000000"/>
              <w:left w:val="single" w:sz="4" w:space="0" w:color="000000"/>
              <w:bottom w:val="single" w:sz="4" w:space="0" w:color="000000"/>
              <w:right w:val="single" w:sz="4" w:space="0" w:color="000000"/>
            </w:tcBorders>
          </w:tcPr>
          <w:p w14:paraId="2578C4AA" w14:textId="77777777" w:rsidR="00A71517" w:rsidRPr="009364FA" w:rsidRDefault="00A71517" w:rsidP="00415B52">
            <w:pPr>
              <w:pStyle w:val="Standard1"/>
              <w:spacing w:after="60"/>
              <w:rPr>
                <w:rFonts w:asciiTheme="minorHAnsi" w:hAnsiTheme="minorHAnsi"/>
                <w:sz w:val="22"/>
                <w:szCs w:val="22"/>
                <w:lang w:val="lt-LT"/>
              </w:rPr>
            </w:pPr>
            <w:r w:rsidRPr="009364FA">
              <w:rPr>
                <w:rFonts w:asciiTheme="minorHAnsi" w:hAnsiTheme="minorHAnsi"/>
                <w:sz w:val="22"/>
                <w:szCs w:val="22"/>
              </w:rPr>
              <w:t>Rašytinis įgaliojimas arba kitas dokumentas, suteikiantis teisę pasirašyti Pasiūlymą (jei taikoma)</w:t>
            </w:r>
          </w:p>
        </w:tc>
        <w:tc>
          <w:tcPr>
            <w:tcW w:w="987" w:type="pct"/>
            <w:tcBorders>
              <w:top w:val="single" w:sz="4" w:space="0" w:color="000000"/>
              <w:left w:val="single" w:sz="4" w:space="0" w:color="000000"/>
              <w:bottom w:val="single" w:sz="4" w:space="0" w:color="000000"/>
              <w:right w:val="single" w:sz="4" w:space="0" w:color="000000"/>
            </w:tcBorders>
            <w:vAlign w:val="center"/>
          </w:tcPr>
          <w:p w14:paraId="251D6E33" w14:textId="77777777" w:rsidR="00A71517" w:rsidRPr="009364FA" w:rsidRDefault="00A71517" w:rsidP="00415B52">
            <w:pPr>
              <w:jc w:val="center"/>
              <w:rPr>
                <w:rFonts w:asciiTheme="minorHAnsi" w:hAnsiTheme="minorHAnsi"/>
                <w:sz w:val="22"/>
                <w:szCs w:val="22"/>
              </w:rPr>
            </w:pPr>
          </w:p>
        </w:tc>
      </w:tr>
      <w:tr w:rsidR="00A71517" w:rsidRPr="009364FA" w14:paraId="69671425" w14:textId="77777777" w:rsidTr="00653E85">
        <w:tc>
          <w:tcPr>
            <w:tcW w:w="366" w:type="pct"/>
            <w:tcBorders>
              <w:top w:val="single" w:sz="4" w:space="0" w:color="000000"/>
              <w:left w:val="single" w:sz="4" w:space="0" w:color="000000"/>
              <w:bottom w:val="single" w:sz="4" w:space="0" w:color="000000"/>
              <w:right w:val="single" w:sz="4" w:space="0" w:color="000000"/>
            </w:tcBorders>
            <w:vAlign w:val="center"/>
          </w:tcPr>
          <w:p w14:paraId="6808C011" w14:textId="77777777" w:rsidR="00A71517" w:rsidRPr="009364FA" w:rsidRDefault="00A71517" w:rsidP="00EB30FA">
            <w:pPr>
              <w:pStyle w:val="ListParagraph"/>
              <w:numPr>
                <w:ilvl w:val="0"/>
                <w:numId w:val="4"/>
              </w:numPr>
              <w:spacing w:before="0" w:after="0"/>
              <w:contextualSpacing w:val="0"/>
              <w:jc w:val="center"/>
              <w:rPr>
                <w:rFonts w:asciiTheme="minorHAnsi" w:hAnsiTheme="minorHAnsi"/>
                <w:sz w:val="22"/>
                <w:szCs w:val="22"/>
              </w:rPr>
            </w:pPr>
          </w:p>
        </w:tc>
        <w:tc>
          <w:tcPr>
            <w:tcW w:w="3647" w:type="pct"/>
            <w:tcBorders>
              <w:top w:val="single" w:sz="4" w:space="0" w:color="000000"/>
              <w:left w:val="single" w:sz="4" w:space="0" w:color="000000"/>
              <w:bottom w:val="single" w:sz="4" w:space="0" w:color="000000"/>
              <w:right w:val="single" w:sz="4" w:space="0" w:color="000000"/>
            </w:tcBorders>
            <w:vAlign w:val="center"/>
            <w:hideMark/>
          </w:tcPr>
          <w:p w14:paraId="32BD3500" w14:textId="77777777" w:rsidR="00A71517" w:rsidRPr="009364FA" w:rsidRDefault="00A71517" w:rsidP="00415B52">
            <w:pPr>
              <w:spacing w:after="60"/>
              <w:rPr>
                <w:rFonts w:asciiTheme="minorHAnsi" w:hAnsiTheme="minorHAnsi"/>
                <w:sz w:val="22"/>
                <w:szCs w:val="22"/>
              </w:rPr>
            </w:pPr>
            <w:r w:rsidRPr="00944DEB">
              <w:rPr>
                <w:rFonts w:asciiTheme="minorHAnsi" w:hAnsiTheme="minorHAnsi"/>
                <w:sz w:val="22"/>
                <w:szCs w:val="22"/>
              </w:rPr>
              <w:t>Jungtinės veiklos sutartis (jei pasiūlymą pateikia ūkio subjektų grupė)</w:t>
            </w:r>
          </w:p>
        </w:tc>
        <w:tc>
          <w:tcPr>
            <w:tcW w:w="987" w:type="pct"/>
            <w:tcBorders>
              <w:top w:val="single" w:sz="4" w:space="0" w:color="000000"/>
              <w:left w:val="single" w:sz="4" w:space="0" w:color="000000"/>
              <w:bottom w:val="single" w:sz="4" w:space="0" w:color="000000"/>
              <w:right w:val="single" w:sz="4" w:space="0" w:color="000000"/>
            </w:tcBorders>
          </w:tcPr>
          <w:p w14:paraId="1FA71F43" w14:textId="77777777" w:rsidR="00A71517" w:rsidRPr="009364FA" w:rsidRDefault="00A71517" w:rsidP="00415B52">
            <w:pPr>
              <w:jc w:val="center"/>
              <w:rPr>
                <w:rFonts w:asciiTheme="minorHAnsi" w:hAnsiTheme="minorHAnsi"/>
                <w:sz w:val="22"/>
                <w:szCs w:val="22"/>
              </w:rPr>
            </w:pPr>
          </w:p>
        </w:tc>
      </w:tr>
      <w:tr w:rsidR="008902D7" w:rsidRPr="009364FA" w14:paraId="78CCB387" w14:textId="77777777" w:rsidTr="00653E85">
        <w:tc>
          <w:tcPr>
            <w:tcW w:w="366" w:type="pct"/>
            <w:tcBorders>
              <w:top w:val="single" w:sz="4" w:space="0" w:color="000000"/>
              <w:left w:val="single" w:sz="4" w:space="0" w:color="000000"/>
              <w:bottom w:val="single" w:sz="4" w:space="0" w:color="000000"/>
              <w:right w:val="single" w:sz="4" w:space="0" w:color="000000"/>
            </w:tcBorders>
            <w:vAlign w:val="center"/>
          </w:tcPr>
          <w:p w14:paraId="2ABF8C21" w14:textId="77777777" w:rsidR="008902D7" w:rsidRPr="009364FA" w:rsidRDefault="008902D7" w:rsidP="00EB30FA">
            <w:pPr>
              <w:pStyle w:val="ListParagraph"/>
              <w:numPr>
                <w:ilvl w:val="0"/>
                <w:numId w:val="4"/>
              </w:numPr>
              <w:spacing w:before="0" w:after="0"/>
              <w:contextualSpacing w:val="0"/>
              <w:jc w:val="center"/>
              <w:rPr>
                <w:rFonts w:asciiTheme="minorHAnsi" w:hAnsiTheme="minorHAnsi"/>
                <w:sz w:val="22"/>
                <w:szCs w:val="22"/>
              </w:rPr>
            </w:pPr>
          </w:p>
        </w:tc>
        <w:tc>
          <w:tcPr>
            <w:tcW w:w="3647" w:type="pct"/>
            <w:tcBorders>
              <w:top w:val="single" w:sz="4" w:space="0" w:color="000000"/>
              <w:left w:val="single" w:sz="4" w:space="0" w:color="000000"/>
              <w:bottom w:val="single" w:sz="4" w:space="0" w:color="000000"/>
              <w:right w:val="single" w:sz="4" w:space="0" w:color="000000"/>
            </w:tcBorders>
            <w:vAlign w:val="center"/>
          </w:tcPr>
          <w:p w14:paraId="116F861D" w14:textId="33428DF9" w:rsidR="008902D7" w:rsidRPr="00944DEB" w:rsidRDefault="008902D7" w:rsidP="00415B52">
            <w:pPr>
              <w:spacing w:after="60"/>
              <w:rPr>
                <w:rFonts w:asciiTheme="minorHAnsi" w:hAnsiTheme="minorHAnsi"/>
                <w:sz w:val="22"/>
                <w:szCs w:val="22"/>
              </w:rPr>
            </w:pPr>
            <w:r>
              <w:rPr>
                <w:rFonts w:asciiTheme="minorHAnsi" w:hAnsiTheme="minorHAnsi"/>
                <w:sz w:val="22"/>
                <w:szCs w:val="22"/>
              </w:rPr>
              <w:t>.....</w:t>
            </w:r>
          </w:p>
        </w:tc>
        <w:tc>
          <w:tcPr>
            <w:tcW w:w="987" w:type="pct"/>
            <w:tcBorders>
              <w:top w:val="single" w:sz="4" w:space="0" w:color="000000"/>
              <w:left w:val="single" w:sz="4" w:space="0" w:color="000000"/>
              <w:bottom w:val="single" w:sz="4" w:space="0" w:color="000000"/>
              <w:right w:val="single" w:sz="4" w:space="0" w:color="000000"/>
            </w:tcBorders>
          </w:tcPr>
          <w:p w14:paraId="7E78BBE1" w14:textId="77777777" w:rsidR="008902D7" w:rsidRPr="009364FA" w:rsidRDefault="008902D7" w:rsidP="00415B52">
            <w:pPr>
              <w:jc w:val="center"/>
              <w:rPr>
                <w:rFonts w:asciiTheme="minorHAnsi" w:hAnsiTheme="minorHAnsi"/>
                <w:sz w:val="22"/>
                <w:szCs w:val="22"/>
              </w:rPr>
            </w:pPr>
          </w:p>
        </w:tc>
      </w:tr>
    </w:tbl>
    <w:p w14:paraId="327CC23C" w14:textId="77777777" w:rsidR="00A71517" w:rsidRPr="009364FA" w:rsidRDefault="00A71517" w:rsidP="00A71517">
      <w:pPr>
        <w:spacing w:before="60" w:after="60"/>
        <w:jc w:val="both"/>
        <w:rPr>
          <w:rStyle w:val="FontStyle15"/>
          <w:rFonts w:asciiTheme="minorHAnsi" w:hAnsiTheme="minorHAnsi"/>
          <w:sz w:val="22"/>
          <w:szCs w:val="22"/>
        </w:rPr>
      </w:pPr>
    </w:p>
    <w:p w14:paraId="773435C2" w14:textId="77777777" w:rsidR="00A71517" w:rsidRPr="009364FA" w:rsidRDefault="00A71517" w:rsidP="00A71517">
      <w:pPr>
        <w:spacing w:before="60" w:after="60"/>
        <w:jc w:val="both"/>
        <w:rPr>
          <w:rFonts w:asciiTheme="minorHAnsi" w:hAnsiTheme="minorHAnsi"/>
          <w:sz w:val="22"/>
          <w:szCs w:val="22"/>
        </w:rPr>
      </w:pPr>
      <w:r w:rsidRPr="009364FA">
        <w:rPr>
          <w:rStyle w:val="FontStyle15"/>
          <w:rFonts w:asciiTheme="minorHAnsi" w:hAnsiTheme="minorHAnsi"/>
          <w:sz w:val="22"/>
          <w:szCs w:val="22"/>
        </w:rPr>
        <w:t xml:space="preserve">Pasirašydamas šį Pasiūlymą, tvirtintu visų kartu su Pasiūlymu pateikiamų dokumentų tikrumą. </w:t>
      </w:r>
    </w:p>
    <w:p w14:paraId="28FF5BFF" w14:textId="77777777" w:rsidR="00A71517" w:rsidRPr="009364FA" w:rsidRDefault="00A71517" w:rsidP="00A71517">
      <w:pPr>
        <w:spacing w:before="60" w:after="60"/>
        <w:rPr>
          <w:rFonts w:asciiTheme="minorHAnsi" w:hAnsiTheme="minorHAnsi"/>
          <w:sz w:val="22"/>
          <w:szCs w:val="22"/>
        </w:rPr>
      </w:pPr>
    </w:p>
    <w:p w14:paraId="67791DAD" w14:textId="77777777" w:rsidR="00A71517" w:rsidRPr="009364FA" w:rsidRDefault="00A71517" w:rsidP="00A71517">
      <w:pPr>
        <w:spacing w:before="60" w:after="60"/>
        <w:jc w:val="center"/>
        <w:rPr>
          <w:rFonts w:asciiTheme="minorHAnsi" w:hAnsiTheme="minorHAnsi"/>
          <w:sz w:val="22"/>
          <w:szCs w:val="22"/>
        </w:rPr>
      </w:pPr>
      <w:r w:rsidRPr="009364FA">
        <w:rPr>
          <w:rFonts w:asciiTheme="minorHAnsi" w:hAnsiTheme="minorHAnsi"/>
          <w:sz w:val="22"/>
          <w:szCs w:val="22"/>
        </w:rPr>
        <w:t>____________________________________________________</w:t>
      </w:r>
    </w:p>
    <w:p w14:paraId="2C746019" w14:textId="77777777" w:rsidR="00A71517" w:rsidRDefault="00A71517" w:rsidP="00A71517">
      <w:pPr>
        <w:spacing w:before="60" w:after="60"/>
        <w:jc w:val="center"/>
        <w:rPr>
          <w:rFonts w:asciiTheme="minorHAnsi" w:hAnsiTheme="minorHAnsi"/>
          <w:sz w:val="22"/>
          <w:szCs w:val="22"/>
        </w:rPr>
      </w:pPr>
      <w:r w:rsidRPr="009364FA">
        <w:rPr>
          <w:rFonts w:asciiTheme="minorHAnsi" w:hAnsiTheme="minorHAnsi"/>
          <w:sz w:val="22"/>
          <w:szCs w:val="22"/>
        </w:rPr>
        <w:t>(Tiekėjo arba jo įgalioto asmens vardas, pavardė, parašas)</w:t>
      </w:r>
      <w:r w:rsidRPr="009364FA">
        <w:rPr>
          <w:rStyle w:val="FootnoteReference"/>
          <w:rFonts w:asciiTheme="minorHAnsi" w:hAnsiTheme="minorHAnsi"/>
          <w:sz w:val="22"/>
          <w:szCs w:val="22"/>
        </w:rPr>
        <w:footnoteReference w:id="2"/>
      </w:r>
    </w:p>
    <w:p w14:paraId="0797684A" w14:textId="77777777" w:rsidR="00A71517" w:rsidRDefault="00A71517" w:rsidP="00B97F44">
      <w:pPr>
        <w:autoSpaceDE w:val="0"/>
        <w:autoSpaceDN w:val="0"/>
        <w:adjustRightInd w:val="0"/>
        <w:spacing w:after="60"/>
        <w:ind w:right="-1"/>
        <w:jc w:val="both"/>
        <w:rPr>
          <w:rFonts w:asciiTheme="minorHAnsi" w:hAnsiTheme="minorHAnsi"/>
          <w:sz w:val="22"/>
          <w:szCs w:val="22"/>
        </w:rPr>
      </w:pPr>
    </w:p>
    <w:p w14:paraId="5688A41E" w14:textId="77777777" w:rsidR="00A71517" w:rsidRDefault="00A71517" w:rsidP="00B97F44">
      <w:pPr>
        <w:autoSpaceDE w:val="0"/>
        <w:autoSpaceDN w:val="0"/>
        <w:adjustRightInd w:val="0"/>
        <w:spacing w:after="60"/>
        <w:ind w:right="-1"/>
        <w:jc w:val="both"/>
        <w:rPr>
          <w:rFonts w:asciiTheme="minorHAnsi" w:hAnsiTheme="minorHAnsi"/>
          <w:sz w:val="22"/>
          <w:szCs w:val="22"/>
        </w:rPr>
      </w:pPr>
    </w:p>
    <w:p w14:paraId="4E34ADFE" w14:textId="77777777" w:rsidR="00B1304A" w:rsidRDefault="00B1304A" w:rsidP="00B97F44">
      <w:pPr>
        <w:autoSpaceDE w:val="0"/>
        <w:autoSpaceDN w:val="0"/>
        <w:adjustRightInd w:val="0"/>
        <w:spacing w:after="60"/>
        <w:ind w:right="-1"/>
        <w:jc w:val="both"/>
        <w:rPr>
          <w:rFonts w:asciiTheme="minorHAnsi" w:hAnsiTheme="minorHAnsi"/>
          <w:sz w:val="22"/>
          <w:szCs w:val="22"/>
        </w:rPr>
      </w:pPr>
    </w:p>
    <w:p w14:paraId="402F531E" w14:textId="77777777" w:rsidR="00B1304A" w:rsidRDefault="00B1304A" w:rsidP="00B97F44">
      <w:pPr>
        <w:autoSpaceDE w:val="0"/>
        <w:autoSpaceDN w:val="0"/>
        <w:adjustRightInd w:val="0"/>
        <w:spacing w:after="60"/>
        <w:ind w:right="-1"/>
        <w:jc w:val="both"/>
        <w:rPr>
          <w:rFonts w:asciiTheme="minorHAnsi" w:hAnsiTheme="minorHAnsi"/>
          <w:sz w:val="22"/>
          <w:szCs w:val="22"/>
        </w:rPr>
      </w:pPr>
    </w:p>
    <w:p w14:paraId="348EDE19" w14:textId="77777777" w:rsidR="00B1304A" w:rsidRDefault="00B1304A" w:rsidP="00B97F44">
      <w:pPr>
        <w:autoSpaceDE w:val="0"/>
        <w:autoSpaceDN w:val="0"/>
        <w:adjustRightInd w:val="0"/>
        <w:spacing w:after="60"/>
        <w:ind w:right="-1"/>
        <w:jc w:val="both"/>
        <w:rPr>
          <w:rFonts w:asciiTheme="minorHAnsi" w:hAnsiTheme="minorHAnsi"/>
          <w:sz w:val="22"/>
          <w:szCs w:val="22"/>
        </w:rPr>
      </w:pPr>
    </w:p>
    <w:p w14:paraId="5B10822D" w14:textId="77777777" w:rsidR="0080312E" w:rsidRDefault="0080312E" w:rsidP="00B97F44">
      <w:pPr>
        <w:autoSpaceDE w:val="0"/>
        <w:autoSpaceDN w:val="0"/>
        <w:adjustRightInd w:val="0"/>
        <w:spacing w:after="60"/>
        <w:ind w:right="-1"/>
        <w:jc w:val="both"/>
        <w:rPr>
          <w:rFonts w:asciiTheme="minorHAnsi" w:hAnsiTheme="minorHAnsi"/>
          <w:sz w:val="22"/>
          <w:szCs w:val="22"/>
        </w:rPr>
      </w:pPr>
    </w:p>
    <w:p w14:paraId="1BBA0CDE" w14:textId="77777777" w:rsidR="0080312E" w:rsidRDefault="0080312E" w:rsidP="00B97F44">
      <w:pPr>
        <w:autoSpaceDE w:val="0"/>
        <w:autoSpaceDN w:val="0"/>
        <w:adjustRightInd w:val="0"/>
        <w:spacing w:after="60"/>
        <w:ind w:right="-1"/>
        <w:jc w:val="both"/>
        <w:rPr>
          <w:rFonts w:asciiTheme="minorHAnsi" w:hAnsiTheme="minorHAnsi"/>
          <w:sz w:val="22"/>
          <w:szCs w:val="22"/>
        </w:rPr>
      </w:pPr>
    </w:p>
    <w:p w14:paraId="7C32FAB8" w14:textId="77777777" w:rsidR="0080312E" w:rsidRDefault="0080312E" w:rsidP="00B97F44">
      <w:pPr>
        <w:autoSpaceDE w:val="0"/>
        <w:autoSpaceDN w:val="0"/>
        <w:adjustRightInd w:val="0"/>
        <w:spacing w:after="60"/>
        <w:ind w:right="-1"/>
        <w:jc w:val="both"/>
        <w:rPr>
          <w:rFonts w:asciiTheme="minorHAnsi" w:hAnsiTheme="minorHAnsi"/>
          <w:sz w:val="22"/>
          <w:szCs w:val="22"/>
        </w:rPr>
      </w:pPr>
    </w:p>
    <w:p w14:paraId="2BC5DBA4" w14:textId="77777777" w:rsidR="0080312E" w:rsidRDefault="0080312E" w:rsidP="00B97F44">
      <w:pPr>
        <w:autoSpaceDE w:val="0"/>
        <w:autoSpaceDN w:val="0"/>
        <w:adjustRightInd w:val="0"/>
        <w:spacing w:after="60"/>
        <w:ind w:right="-1"/>
        <w:jc w:val="both"/>
        <w:rPr>
          <w:rFonts w:asciiTheme="minorHAnsi" w:hAnsiTheme="minorHAnsi"/>
          <w:sz w:val="22"/>
          <w:szCs w:val="22"/>
        </w:rPr>
      </w:pPr>
    </w:p>
    <w:p w14:paraId="6E6239D1" w14:textId="77777777" w:rsidR="0080312E" w:rsidRDefault="0080312E" w:rsidP="00B97F44">
      <w:pPr>
        <w:autoSpaceDE w:val="0"/>
        <w:autoSpaceDN w:val="0"/>
        <w:adjustRightInd w:val="0"/>
        <w:spacing w:after="60"/>
        <w:ind w:right="-1"/>
        <w:jc w:val="both"/>
        <w:rPr>
          <w:rFonts w:asciiTheme="minorHAnsi" w:hAnsiTheme="minorHAnsi"/>
          <w:sz w:val="22"/>
          <w:szCs w:val="22"/>
        </w:rPr>
      </w:pPr>
    </w:p>
    <w:p w14:paraId="55806ABA" w14:textId="77777777" w:rsidR="0080312E" w:rsidRDefault="0080312E" w:rsidP="00B97F44">
      <w:pPr>
        <w:autoSpaceDE w:val="0"/>
        <w:autoSpaceDN w:val="0"/>
        <w:adjustRightInd w:val="0"/>
        <w:spacing w:after="60"/>
        <w:ind w:right="-1"/>
        <w:jc w:val="both"/>
        <w:rPr>
          <w:rFonts w:asciiTheme="minorHAnsi" w:hAnsiTheme="minorHAnsi"/>
          <w:sz w:val="22"/>
          <w:szCs w:val="22"/>
        </w:rPr>
      </w:pPr>
    </w:p>
    <w:p w14:paraId="669012B4" w14:textId="77777777" w:rsidR="0080312E" w:rsidRDefault="0080312E" w:rsidP="00B97F44">
      <w:pPr>
        <w:autoSpaceDE w:val="0"/>
        <w:autoSpaceDN w:val="0"/>
        <w:adjustRightInd w:val="0"/>
        <w:spacing w:after="60"/>
        <w:ind w:right="-1"/>
        <w:jc w:val="both"/>
        <w:rPr>
          <w:rFonts w:asciiTheme="minorHAnsi" w:hAnsiTheme="minorHAnsi"/>
          <w:sz w:val="22"/>
          <w:szCs w:val="22"/>
        </w:rPr>
      </w:pPr>
    </w:p>
    <w:p w14:paraId="4B8D001F" w14:textId="77777777" w:rsidR="0080312E" w:rsidRDefault="0080312E" w:rsidP="00B97F44">
      <w:pPr>
        <w:autoSpaceDE w:val="0"/>
        <w:autoSpaceDN w:val="0"/>
        <w:adjustRightInd w:val="0"/>
        <w:spacing w:after="60"/>
        <w:ind w:right="-1"/>
        <w:jc w:val="both"/>
        <w:rPr>
          <w:rFonts w:asciiTheme="minorHAnsi" w:hAnsiTheme="minorHAnsi"/>
          <w:sz w:val="22"/>
          <w:szCs w:val="22"/>
        </w:rPr>
      </w:pPr>
    </w:p>
    <w:p w14:paraId="1E155ECD" w14:textId="77777777" w:rsidR="0080312E" w:rsidRDefault="0080312E" w:rsidP="00B97F44">
      <w:pPr>
        <w:autoSpaceDE w:val="0"/>
        <w:autoSpaceDN w:val="0"/>
        <w:adjustRightInd w:val="0"/>
        <w:spacing w:after="60"/>
        <w:ind w:right="-1"/>
        <w:jc w:val="both"/>
        <w:rPr>
          <w:rFonts w:asciiTheme="minorHAnsi" w:hAnsiTheme="minorHAnsi"/>
          <w:sz w:val="22"/>
          <w:szCs w:val="22"/>
        </w:rPr>
      </w:pPr>
    </w:p>
    <w:p w14:paraId="57EEDD87" w14:textId="77777777" w:rsidR="0080312E" w:rsidRDefault="0080312E" w:rsidP="00B97F44">
      <w:pPr>
        <w:autoSpaceDE w:val="0"/>
        <w:autoSpaceDN w:val="0"/>
        <w:adjustRightInd w:val="0"/>
        <w:spacing w:after="60"/>
        <w:ind w:right="-1"/>
        <w:jc w:val="both"/>
        <w:rPr>
          <w:rFonts w:asciiTheme="minorHAnsi" w:hAnsiTheme="minorHAnsi"/>
          <w:sz w:val="22"/>
          <w:szCs w:val="22"/>
        </w:rPr>
      </w:pPr>
    </w:p>
    <w:p w14:paraId="503F0FEC" w14:textId="77777777" w:rsidR="0080312E" w:rsidRDefault="0080312E" w:rsidP="00B97F44">
      <w:pPr>
        <w:autoSpaceDE w:val="0"/>
        <w:autoSpaceDN w:val="0"/>
        <w:adjustRightInd w:val="0"/>
        <w:spacing w:after="60"/>
        <w:ind w:right="-1"/>
        <w:jc w:val="both"/>
        <w:rPr>
          <w:rFonts w:asciiTheme="minorHAnsi" w:hAnsiTheme="minorHAnsi"/>
          <w:sz w:val="22"/>
          <w:szCs w:val="22"/>
        </w:rPr>
      </w:pPr>
    </w:p>
    <w:bookmarkEnd w:id="0"/>
    <w:p w14:paraId="68BB8448" w14:textId="77777777" w:rsidR="00B1304A" w:rsidRDefault="00B1304A" w:rsidP="00B1304A">
      <w:pPr>
        <w:autoSpaceDE w:val="0"/>
        <w:autoSpaceDN w:val="0"/>
        <w:adjustRightInd w:val="0"/>
        <w:spacing w:after="60"/>
        <w:ind w:right="-1"/>
        <w:jc w:val="both"/>
        <w:rPr>
          <w:rFonts w:asciiTheme="minorHAnsi" w:hAnsiTheme="minorHAnsi"/>
          <w:sz w:val="22"/>
          <w:szCs w:val="22"/>
        </w:rPr>
      </w:pPr>
    </w:p>
    <w:p w14:paraId="7CCE9DD6" w14:textId="77777777" w:rsidR="00B1304A" w:rsidRPr="005C3D64" w:rsidRDefault="00B1304A" w:rsidP="00B1304A">
      <w:pPr>
        <w:widowControl w:val="0"/>
        <w:spacing w:before="60" w:after="60"/>
        <w:ind w:left="5760"/>
        <w:jc w:val="right"/>
        <w:outlineLvl w:val="0"/>
        <w:rPr>
          <w:rFonts w:asciiTheme="minorHAnsi" w:hAnsiTheme="minorHAnsi"/>
          <w:sz w:val="22"/>
          <w:szCs w:val="22"/>
        </w:rPr>
      </w:pPr>
      <w:r w:rsidRPr="005C3D64">
        <w:rPr>
          <w:rFonts w:asciiTheme="minorHAnsi" w:hAnsiTheme="minorHAnsi"/>
          <w:sz w:val="22"/>
          <w:szCs w:val="22"/>
        </w:rPr>
        <w:t xml:space="preserve">1 priedas prie </w:t>
      </w:r>
      <w:r>
        <w:rPr>
          <w:rFonts w:asciiTheme="minorHAnsi" w:hAnsiTheme="minorHAnsi"/>
          <w:sz w:val="22"/>
          <w:szCs w:val="22"/>
        </w:rPr>
        <w:t>Pasiūlymo</w:t>
      </w:r>
      <w:r w:rsidRPr="005C3D64">
        <w:rPr>
          <w:rFonts w:asciiTheme="minorHAnsi" w:hAnsiTheme="minorHAnsi"/>
          <w:sz w:val="22"/>
          <w:szCs w:val="22"/>
        </w:rPr>
        <w:t xml:space="preserve"> formos</w:t>
      </w:r>
    </w:p>
    <w:p w14:paraId="1D8A1939" w14:textId="77777777" w:rsidR="00B1304A" w:rsidRPr="005C3D64" w:rsidRDefault="00B1304A" w:rsidP="00B1304A">
      <w:pPr>
        <w:widowControl w:val="0"/>
        <w:tabs>
          <w:tab w:val="left" w:pos="480"/>
        </w:tabs>
        <w:spacing w:before="60" w:after="60"/>
        <w:ind w:left="6480"/>
        <w:rPr>
          <w:rFonts w:asciiTheme="minorHAnsi" w:hAnsiTheme="minorHAnsi"/>
          <w:sz w:val="22"/>
          <w:szCs w:val="22"/>
        </w:rPr>
      </w:pPr>
    </w:p>
    <w:p w14:paraId="55F66A8F" w14:textId="77777777" w:rsidR="00B1304A" w:rsidRPr="005C3D64" w:rsidRDefault="00B1304A" w:rsidP="00B1304A">
      <w:pPr>
        <w:widowControl w:val="0"/>
        <w:tabs>
          <w:tab w:val="left" w:pos="480"/>
        </w:tabs>
        <w:spacing w:before="60" w:after="60"/>
        <w:jc w:val="center"/>
        <w:rPr>
          <w:rFonts w:asciiTheme="minorHAnsi" w:hAnsiTheme="minorHAnsi"/>
          <w:b/>
          <w:bCs/>
          <w:sz w:val="22"/>
          <w:szCs w:val="22"/>
        </w:rPr>
      </w:pPr>
      <w:r w:rsidRPr="005C3D64">
        <w:rPr>
          <w:rFonts w:asciiTheme="minorHAnsi" w:hAnsiTheme="minorHAnsi"/>
          <w:b/>
          <w:bCs/>
          <w:sz w:val="22"/>
          <w:szCs w:val="22"/>
        </w:rPr>
        <w:t>DEKLARACIJA</w:t>
      </w:r>
    </w:p>
    <w:p w14:paraId="6962DB65" w14:textId="77777777" w:rsidR="00B1304A" w:rsidRPr="005C3D64" w:rsidRDefault="00B1304A" w:rsidP="00B1304A">
      <w:pPr>
        <w:widowControl w:val="0"/>
        <w:tabs>
          <w:tab w:val="left" w:pos="480"/>
        </w:tabs>
        <w:spacing w:before="60" w:after="60"/>
        <w:jc w:val="center"/>
        <w:rPr>
          <w:rFonts w:asciiTheme="minorHAnsi" w:hAnsiTheme="minorHAnsi"/>
          <w:b/>
          <w:bCs/>
          <w:sz w:val="22"/>
          <w:szCs w:val="22"/>
        </w:rPr>
      </w:pPr>
      <w:r w:rsidRPr="005C3D64">
        <w:rPr>
          <w:rFonts w:asciiTheme="minorHAnsi" w:hAnsiTheme="minorHAnsi"/>
          <w:b/>
          <w:bCs/>
          <w:sz w:val="22"/>
          <w:szCs w:val="22"/>
        </w:rPr>
        <w:t>DĖL SUTIKIMO BŪTI SUBTIEKĖJU</w:t>
      </w:r>
    </w:p>
    <w:p w14:paraId="10879DAB" w14:textId="77777777" w:rsidR="00B1304A" w:rsidRPr="005C3D64" w:rsidRDefault="00B1304A" w:rsidP="00B1304A">
      <w:pPr>
        <w:widowControl w:val="0"/>
        <w:tabs>
          <w:tab w:val="left" w:pos="480"/>
        </w:tabs>
        <w:spacing w:before="60" w:after="60"/>
        <w:jc w:val="center"/>
        <w:rPr>
          <w:rFonts w:asciiTheme="minorHAnsi" w:hAnsiTheme="minorHAnsi"/>
          <w:b/>
          <w:bCs/>
          <w:sz w:val="22"/>
          <w:szCs w:val="22"/>
        </w:rPr>
      </w:pPr>
    </w:p>
    <w:p w14:paraId="3DB852C8" w14:textId="77777777" w:rsidR="00B1304A" w:rsidRPr="005C3D64" w:rsidRDefault="00B1304A" w:rsidP="00B1304A">
      <w:pPr>
        <w:widowControl w:val="0"/>
        <w:tabs>
          <w:tab w:val="left" w:pos="480"/>
        </w:tabs>
        <w:spacing w:before="60" w:after="60"/>
        <w:jc w:val="center"/>
        <w:rPr>
          <w:rFonts w:asciiTheme="minorHAnsi" w:hAnsiTheme="minorHAnsi"/>
          <w:sz w:val="22"/>
          <w:szCs w:val="22"/>
        </w:rPr>
      </w:pPr>
      <w:r w:rsidRPr="005C3D64">
        <w:rPr>
          <w:rFonts w:asciiTheme="minorHAnsi" w:hAnsiTheme="minorHAnsi"/>
          <w:sz w:val="22"/>
          <w:szCs w:val="22"/>
        </w:rPr>
        <w:t>20_-__-__</w:t>
      </w:r>
    </w:p>
    <w:p w14:paraId="634C9C32" w14:textId="77777777" w:rsidR="00B1304A" w:rsidRPr="005C3D64" w:rsidRDefault="00B1304A" w:rsidP="00B1304A">
      <w:pPr>
        <w:widowControl w:val="0"/>
        <w:tabs>
          <w:tab w:val="left" w:pos="480"/>
        </w:tabs>
        <w:spacing w:before="60" w:after="60"/>
        <w:rPr>
          <w:rFonts w:asciiTheme="minorHAnsi" w:hAnsiTheme="minorHAnsi"/>
          <w:sz w:val="22"/>
          <w:szCs w:val="22"/>
        </w:rPr>
      </w:pPr>
    </w:p>
    <w:p w14:paraId="0D110654" w14:textId="77777777" w:rsidR="00B1304A" w:rsidRPr="005C3D64" w:rsidRDefault="00B1304A" w:rsidP="00B1304A">
      <w:pPr>
        <w:ind w:firstLine="1296"/>
        <w:jc w:val="both"/>
        <w:rPr>
          <w:rFonts w:asciiTheme="minorHAnsi" w:hAnsiTheme="minorHAnsi"/>
          <w:sz w:val="22"/>
          <w:szCs w:val="22"/>
        </w:rPr>
      </w:pPr>
      <w:r w:rsidRPr="005C3D64">
        <w:rPr>
          <w:rFonts w:asciiTheme="minorHAnsi" w:hAnsiTheme="minorHAnsi"/>
          <w:sz w:val="22"/>
          <w:szCs w:val="22"/>
        </w:rPr>
        <w:t>__________ (subtiekėjo pavadinimas) dalyvaujantis kaip _______ (tiekėjo pavadinimas) paskirtasis subtiekėjas</w:t>
      </w:r>
      <w:r w:rsidRPr="005C3D64">
        <w:rPr>
          <w:rFonts w:asciiTheme="minorHAnsi" w:hAnsiTheme="minorHAnsi"/>
          <w:color w:val="00B050"/>
          <w:sz w:val="22"/>
          <w:szCs w:val="22"/>
        </w:rPr>
        <w:t xml:space="preserve"> </w:t>
      </w:r>
      <w:r>
        <w:rPr>
          <w:rFonts w:asciiTheme="minorHAnsi" w:hAnsiTheme="minorHAnsi"/>
          <w:sz w:val="22"/>
          <w:szCs w:val="22"/>
        </w:rPr>
        <w:t>akcinės bendrovės</w:t>
      </w:r>
      <w:r w:rsidRPr="005C3D64">
        <w:rPr>
          <w:rFonts w:asciiTheme="minorHAnsi" w:hAnsiTheme="minorHAnsi"/>
          <w:sz w:val="22"/>
          <w:szCs w:val="22"/>
        </w:rPr>
        <w:t xml:space="preserve"> „Oro navigacija“ atliekamame pirkime ___________(pirkimo pavadinimas) skelbtame CVP IS priemonėmis</w:t>
      </w:r>
      <w:r w:rsidRPr="005C3D64">
        <w:rPr>
          <w:rFonts w:asciiTheme="minorHAnsi" w:eastAsia="Arial" w:hAnsiTheme="minorHAnsi"/>
          <w:color w:val="000000"/>
          <w:sz w:val="22"/>
          <w:szCs w:val="22"/>
          <w:lang w:eastAsia="ar-SA"/>
        </w:rPr>
        <w:t xml:space="preserve">, </w:t>
      </w:r>
      <w:r w:rsidRPr="005C3D64">
        <w:rPr>
          <w:rFonts w:asciiTheme="minorHAnsi" w:hAnsiTheme="minorHAnsi"/>
          <w:sz w:val="22"/>
          <w:szCs w:val="22"/>
        </w:rPr>
        <w:t xml:space="preserve">sutinka / pasižada kartu su ______(tiekėjo pavadinimas) vykdyti sutartį, būti prieinamas visos sutarties vykdymo metu. </w:t>
      </w:r>
    </w:p>
    <w:p w14:paraId="612C8806" w14:textId="77777777" w:rsidR="00B1304A" w:rsidRPr="005C3D64" w:rsidRDefault="00B1304A" w:rsidP="00B1304A">
      <w:pPr>
        <w:widowControl w:val="0"/>
        <w:tabs>
          <w:tab w:val="left" w:pos="480"/>
        </w:tabs>
        <w:spacing w:before="60" w:after="60"/>
        <w:rPr>
          <w:rFonts w:asciiTheme="minorHAnsi" w:hAnsiTheme="minorHAnsi"/>
          <w:sz w:val="22"/>
          <w:szCs w:val="22"/>
        </w:rPr>
      </w:pPr>
    </w:p>
    <w:p w14:paraId="046B4146" w14:textId="77777777" w:rsidR="00B1304A" w:rsidRPr="005C3D64" w:rsidRDefault="00B1304A" w:rsidP="00B1304A">
      <w:pPr>
        <w:widowControl w:val="0"/>
        <w:tabs>
          <w:tab w:val="left" w:pos="480"/>
        </w:tabs>
        <w:spacing w:before="60" w:after="60"/>
        <w:rPr>
          <w:rFonts w:asciiTheme="minorHAnsi" w:hAnsiTheme="minorHAnsi"/>
          <w:sz w:val="22"/>
          <w:szCs w:val="22"/>
        </w:rPr>
      </w:pPr>
    </w:p>
    <w:p w14:paraId="21B3CDE8" w14:textId="77777777" w:rsidR="00B1304A" w:rsidRPr="005C3D64" w:rsidRDefault="00B1304A" w:rsidP="00B1304A">
      <w:pPr>
        <w:widowControl w:val="0"/>
        <w:tabs>
          <w:tab w:val="left" w:pos="480"/>
        </w:tabs>
        <w:spacing w:before="60" w:after="60"/>
        <w:rPr>
          <w:rFonts w:asciiTheme="minorHAnsi" w:hAnsiTheme="minorHAnsi"/>
          <w:sz w:val="22"/>
          <w:szCs w:val="22"/>
        </w:rPr>
      </w:pPr>
    </w:p>
    <w:p w14:paraId="09EF0EF5" w14:textId="77777777" w:rsidR="00B1304A" w:rsidRPr="005C3D64" w:rsidRDefault="00B1304A" w:rsidP="00B1304A">
      <w:pPr>
        <w:widowControl w:val="0"/>
        <w:tabs>
          <w:tab w:val="left" w:pos="480"/>
        </w:tabs>
        <w:spacing w:before="60" w:after="60"/>
        <w:rPr>
          <w:rFonts w:asciiTheme="minorHAnsi" w:hAnsiTheme="minorHAnsi"/>
          <w:sz w:val="22"/>
          <w:szCs w:val="22"/>
        </w:rPr>
      </w:pPr>
    </w:p>
    <w:p w14:paraId="331D8008" w14:textId="77777777" w:rsidR="00B1304A" w:rsidRPr="005C3D64" w:rsidRDefault="00B1304A" w:rsidP="00B1304A">
      <w:pPr>
        <w:spacing w:before="60" w:after="60"/>
        <w:jc w:val="center"/>
        <w:rPr>
          <w:rFonts w:asciiTheme="minorHAnsi" w:hAnsiTheme="minorHAnsi"/>
          <w:sz w:val="22"/>
          <w:szCs w:val="22"/>
        </w:rPr>
      </w:pPr>
      <w:r w:rsidRPr="005C3D64">
        <w:rPr>
          <w:rFonts w:asciiTheme="minorHAnsi" w:hAnsiTheme="minorHAnsi"/>
          <w:sz w:val="22"/>
          <w:szCs w:val="22"/>
        </w:rPr>
        <w:t>__________________________________________________________________</w:t>
      </w:r>
    </w:p>
    <w:p w14:paraId="0DC58123" w14:textId="77777777" w:rsidR="00B1304A" w:rsidRDefault="00B1304A" w:rsidP="00B1304A">
      <w:pPr>
        <w:spacing w:before="60" w:after="60"/>
        <w:jc w:val="center"/>
        <w:rPr>
          <w:rFonts w:asciiTheme="minorHAnsi" w:hAnsiTheme="minorHAnsi"/>
          <w:sz w:val="22"/>
          <w:szCs w:val="22"/>
        </w:rPr>
      </w:pPr>
      <w:r w:rsidRPr="005C3D64">
        <w:rPr>
          <w:rFonts w:asciiTheme="minorHAnsi" w:hAnsiTheme="minorHAnsi"/>
          <w:sz w:val="22"/>
          <w:szCs w:val="22"/>
        </w:rPr>
        <w:t>(Subtiekėjo arba jo įgalioto asmens pareigos, vardas, pavardė, parašas)</w:t>
      </w:r>
      <w:r w:rsidRPr="005C3D64">
        <w:rPr>
          <w:rStyle w:val="FootnoteReference"/>
          <w:rFonts w:asciiTheme="minorHAnsi" w:hAnsiTheme="minorHAnsi"/>
          <w:sz w:val="22"/>
          <w:szCs w:val="22"/>
        </w:rPr>
        <w:footnoteReference w:id="3"/>
      </w:r>
    </w:p>
    <w:p w14:paraId="530CE671" w14:textId="77777777" w:rsidR="00A71517" w:rsidRDefault="00A71517" w:rsidP="00B97F44">
      <w:pPr>
        <w:autoSpaceDE w:val="0"/>
        <w:autoSpaceDN w:val="0"/>
        <w:adjustRightInd w:val="0"/>
        <w:spacing w:after="60"/>
        <w:ind w:right="-1"/>
        <w:jc w:val="both"/>
        <w:rPr>
          <w:rFonts w:asciiTheme="minorHAnsi" w:hAnsiTheme="minorHAnsi"/>
          <w:sz w:val="22"/>
          <w:szCs w:val="22"/>
        </w:rPr>
      </w:pPr>
    </w:p>
    <w:sectPr w:rsidR="00A71517" w:rsidSect="00E07961">
      <w:pgSz w:w="11906" w:h="16838"/>
      <w:pgMar w:top="1134" w:right="567" w:bottom="993"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0AFB79" w14:textId="77777777" w:rsidR="00EC539E" w:rsidRDefault="00EC539E" w:rsidP="00B97F44">
      <w:r>
        <w:separator/>
      </w:r>
    </w:p>
  </w:endnote>
  <w:endnote w:type="continuationSeparator" w:id="0">
    <w:p w14:paraId="03922B5D" w14:textId="77777777" w:rsidR="00EC539E" w:rsidRDefault="00EC539E" w:rsidP="00B97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LT">
    <w:altName w:val="Times New Roman"/>
    <w:charset w:val="00"/>
    <w:family w:val="roman"/>
    <w:pitch w:val="variable"/>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A5713D" w14:textId="77777777" w:rsidR="00EC539E" w:rsidRDefault="00EC539E" w:rsidP="00B97F44">
      <w:r>
        <w:separator/>
      </w:r>
    </w:p>
  </w:footnote>
  <w:footnote w:type="continuationSeparator" w:id="0">
    <w:p w14:paraId="01E609A3" w14:textId="77777777" w:rsidR="00EC539E" w:rsidRDefault="00EC539E" w:rsidP="00B97F44">
      <w:r>
        <w:continuationSeparator/>
      </w:r>
    </w:p>
  </w:footnote>
  <w:footnote w:id="1">
    <w:p w14:paraId="36B343A3" w14:textId="77777777" w:rsidR="00A71517" w:rsidRPr="00BF4F27" w:rsidRDefault="00A71517" w:rsidP="00A71517">
      <w:pPr>
        <w:pStyle w:val="FootnoteText"/>
        <w:jc w:val="both"/>
        <w:rPr>
          <w:rFonts w:asciiTheme="minorHAnsi" w:hAnsiTheme="minorHAnsi" w:cstheme="minorHAnsi"/>
          <w:sz w:val="18"/>
          <w:szCs w:val="18"/>
        </w:rPr>
      </w:pPr>
      <w:r w:rsidRPr="00BF4F27">
        <w:rPr>
          <w:rStyle w:val="FootnoteReference"/>
          <w:rFonts w:asciiTheme="minorHAnsi" w:hAnsiTheme="minorHAnsi" w:cstheme="minorHAnsi"/>
          <w:sz w:val="18"/>
          <w:szCs w:val="18"/>
        </w:rPr>
        <w:footnoteRef/>
      </w:r>
      <w:r w:rsidRPr="00BF4F27">
        <w:rPr>
          <w:rFonts w:asciiTheme="minorHAnsi" w:hAnsiTheme="minorHAnsi" w:cstheme="minorHAnsi"/>
          <w:sz w:val="18"/>
          <w:szCs w:val="18"/>
        </w:rPr>
        <w:t xml:space="preserve"> Atskiri dokumentai ar šiuose dokumentuose pateikiama informacija gali būti nurodoma atskirose eilutėse, atsižvelgiant į informacijos konfidencialumą.</w:t>
      </w:r>
    </w:p>
  </w:footnote>
  <w:footnote w:id="2">
    <w:p w14:paraId="1636A374" w14:textId="77777777" w:rsidR="00A71517" w:rsidRPr="001D3070" w:rsidRDefault="00A71517" w:rsidP="00A71517">
      <w:pPr>
        <w:pStyle w:val="FootnoteText"/>
        <w:jc w:val="both"/>
        <w:rPr>
          <w:rFonts w:asciiTheme="minorHAnsi" w:hAnsiTheme="minorHAnsi"/>
          <w:sz w:val="22"/>
          <w:szCs w:val="22"/>
        </w:rPr>
      </w:pPr>
      <w:r w:rsidRPr="00BF4F27">
        <w:rPr>
          <w:rStyle w:val="FootnoteReference"/>
          <w:rFonts w:asciiTheme="minorHAnsi" w:hAnsiTheme="minorHAnsi" w:cstheme="minorHAnsi"/>
          <w:sz w:val="18"/>
          <w:szCs w:val="18"/>
        </w:rPr>
        <w:footnoteRef/>
      </w:r>
      <w:r w:rsidRPr="00BF4F27">
        <w:rPr>
          <w:rFonts w:asciiTheme="minorHAnsi" w:hAnsiTheme="minorHAnsi" w:cstheme="minorHAnsi"/>
          <w:sz w:val="18"/>
          <w:szCs w:val="18"/>
        </w:rPr>
        <w:t xml:space="preserve"> Jei Pasiūlymą Pirkimui pasirašo vadovo įgaliotas asmuo, prie Pasiūlymo turi būti pridėtas rašytinis įgaliojimas arba kitas dokumentas, suteikiantis parašo teisę.</w:t>
      </w:r>
    </w:p>
  </w:footnote>
  <w:footnote w:id="3">
    <w:p w14:paraId="6CF7C11A" w14:textId="77777777" w:rsidR="00B1304A" w:rsidRPr="009E390D" w:rsidRDefault="00B1304A" w:rsidP="00B1304A">
      <w:pPr>
        <w:pStyle w:val="FootnoteText"/>
        <w:jc w:val="both"/>
        <w:rPr>
          <w:rFonts w:asciiTheme="minorHAnsi" w:hAnsiTheme="minorHAnsi"/>
          <w:sz w:val="18"/>
          <w:szCs w:val="18"/>
        </w:rPr>
      </w:pPr>
      <w:r w:rsidRPr="009E390D">
        <w:rPr>
          <w:rStyle w:val="FootnoteReference"/>
          <w:rFonts w:asciiTheme="minorHAnsi" w:hAnsiTheme="minorHAnsi"/>
          <w:sz w:val="18"/>
          <w:szCs w:val="18"/>
        </w:rPr>
        <w:footnoteRef/>
      </w:r>
      <w:r w:rsidRPr="009E390D">
        <w:rPr>
          <w:rFonts w:asciiTheme="minorHAnsi" w:hAnsiTheme="minorHAnsi"/>
          <w:sz w:val="18"/>
          <w:szCs w:val="18"/>
        </w:rPr>
        <w:t xml:space="preserve"> Jei deklaraciją pasirašo subtiekėjo įmonės vadovo įgaliotas asmuo, prie </w:t>
      </w:r>
      <w:r>
        <w:rPr>
          <w:rFonts w:asciiTheme="minorHAnsi" w:hAnsiTheme="minorHAnsi"/>
          <w:sz w:val="18"/>
          <w:szCs w:val="18"/>
        </w:rPr>
        <w:t>Pasiūlymo</w:t>
      </w:r>
      <w:r w:rsidRPr="009E390D">
        <w:rPr>
          <w:rFonts w:asciiTheme="minorHAnsi" w:hAnsiTheme="minorHAnsi"/>
          <w:sz w:val="18"/>
          <w:szCs w:val="18"/>
        </w:rPr>
        <w:t xml:space="preserve">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A37272"/>
    <w:multiLevelType w:val="hybridMultilevel"/>
    <w:tmpl w:val="A0240F9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23D146F1"/>
    <w:multiLevelType w:val="hybridMultilevel"/>
    <w:tmpl w:val="7A847CE2"/>
    <w:lvl w:ilvl="0" w:tplc="B7EC5534">
      <w:start w:val="5"/>
      <w:numFmt w:val="decimal"/>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4A86E07"/>
    <w:multiLevelType w:val="hybridMultilevel"/>
    <w:tmpl w:val="48C8AE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B245E0F"/>
    <w:multiLevelType w:val="multilevel"/>
    <w:tmpl w:val="4FFAA85A"/>
    <w:lvl w:ilvl="0">
      <w:start w:val="4"/>
      <w:numFmt w:val="decimal"/>
      <w:lvlText w:val="%1."/>
      <w:lvlJc w:val="left"/>
      <w:pPr>
        <w:ind w:left="720" w:hanging="360"/>
      </w:pPr>
      <w:rPr>
        <w:rFonts w:hint="default"/>
      </w:rPr>
    </w:lvl>
    <w:lvl w:ilvl="1">
      <w:start w:val="2"/>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364185425">
    <w:abstractNumId w:val="2"/>
  </w:num>
  <w:num w:numId="2" w16cid:durableId="506554801">
    <w:abstractNumId w:val="1"/>
  </w:num>
  <w:num w:numId="3" w16cid:durableId="305471945">
    <w:abstractNumId w:val="3"/>
  </w:num>
  <w:num w:numId="4" w16cid:durableId="18475553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4AFA"/>
    <w:rsid w:val="00006D75"/>
    <w:rsid w:val="00034DF9"/>
    <w:rsid w:val="000448DE"/>
    <w:rsid w:val="00051B9F"/>
    <w:rsid w:val="00056A9E"/>
    <w:rsid w:val="00060FB8"/>
    <w:rsid w:val="000759AA"/>
    <w:rsid w:val="00076451"/>
    <w:rsid w:val="00090DA4"/>
    <w:rsid w:val="000C784E"/>
    <w:rsid w:val="000D6D89"/>
    <w:rsid w:val="00100A46"/>
    <w:rsid w:val="001212E5"/>
    <w:rsid w:val="001674ED"/>
    <w:rsid w:val="0017227E"/>
    <w:rsid w:val="001834C6"/>
    <w:rsid w:val="001B663E"/>
    <w:rsid w:val="001D0EC3"/>
    <w:rsid w:val="001E46AD"/>
    <w:rsid w:val="001E7FA1"/>
    <w:rsid w:val="002061C7"/>
    <w:rsid w:val="00212DE4"/>
    <w:rsid w:val="00255AA3"/>
    <w:rsid w:val="00262611"/>
    <w:rsid w:val="002D5231"/>
    <w:rsid w:val="003146F2"/>
    <w:rsid w:val="003216B7"/>
    <w:rsid w:val="003403E8"/>
    <w:rsid w:val="0034310E"/>
    <w:rsid w:val="003453AA"/>
    <w:rsid w:val="00350846"/>
    <w:rsid w:val="0037624F"/>
    <w:rsid w:val="00382BF3"/>
    <w:rsid w:val="003B1FE1"/>
    <w:rsid w:val="003C1841"/>
    <w:rsid w:val="003D267C"/>
    <w:rsid w:val="003D7F52"/>
    <w:rsid w:val="00400536"/>
    <w:rsid w:val="00404BBE"/>
    <w:rsid w:val="00473093"/>
    <w:rsid w:val="004E2F11"/>
    <w:rsid w:val="004F04AA"/>
    <w:rsid w:val="004F687B"/>
    <w:rsid w:val="00503BA1"/>
    <w:rsid w:val="00505B34"/>
    <w:rsid w:val="00556FFC"/>
    <w:rsid w:val="005576D4"/>
    <w:rsid w:val="00561471"/>
    <w:rsid w:val="00583EBD"/>
    <w:rsid w:val="005E2142"/>
    <w:rsid w:val="005E26F1"/>
    <w:rsid w:val="005F0005"/>
    <w:rsid w:val="00611E9F"/>
    <w:rsid w:val="00614D4B"/>
    <w:rsid w:val="00624499"/>
    <w:rsid w:val="00631E04"/>
    <w:rsid w:val="006334DC"/>
    <w:rsid w:val="00637BB9"/>
    <w:rsid w:val="00650D37"/>
    <w:rsid w:val="00653E85"/>
    <w:rsid w:val="006A4B49"/>
    <w:rsid w:val="006B78DA"/>
    <w:rsid w:val="006C64A0"/>
    <w:rsid w:val="006C7C1B"/>
    <w:rsid w:val="006C7D24"/>
    <w:rsid w:val="00711E3B"/>
    <w:rsid w:val="00721C44"/>
    <w:rsid w:val="0073080C"/>
    <w:rsid w:val="00747023"/>
    <w:rsid w:val="0075441E"/>
    <w:rsid w:val="00755031"/>
    <w:rsid w:val="00755695"/>
    <w:rsid w:val="00795770"/>
    <w:rsid w:val="007A344A"/>
    <w:rsid w:val="007A6591"/>
    <w:rsid w:val="007B5BEC"/>
    <w:rsid w:val="007C18A4"/>
    <w:rsid w:val="007C77C7"/>
    <w:rsid w:val="007F6DB4"/>
    <w:rsid w:val="0080312E"/>
    <w:rsid w:val="00803260"/>
    <w:rsid w:val="00804371"/>
    <w:rsid w:val="00842480"/>
    <w:rsid w:val="00843B9A"/>
    <w:rsid w:val="00846530"/>
    <w:rsid w:val="008740D1"/>
    <w:rsid w:val="008902D7"/>
    <w:rsid w:val="008A574D"/>
    <w:rsid w:val="00900D3E"/>
    <w:rsid w:val="009039E1"/>
    <w:rsid w:val="00911E34"/>
    <w:rsid w:val="00913AA9"/>
    <w:rsid w:val="00936220"/>
    <w:rsid w:val="00944001"/>
    <w:rsid w:val="00951701"/>
    <w:rsid w:val="00951B79"/>
    <w:rsid w:val="00966264"/>
    <w:rsid w:val="009A62F0"/>
    <w:rsid w:val="009C4AFA"/>
    <w:rsid w:val="00A06136"/>
    <w:rsid w:val="00A13687"/>
    <w:rsid w:val="00A136BD"/>
    <w:rsid w:val="00A17436"/>
    <w:rsid w:val="00A21052"/>
    <w:rsid w:val="00A36E9A"/>
    <w:rsid w:val="00A534BD"/>
    <w:rsid w:val="00A549FF"/>
    <w:rsid w:val="00A676DF"/>
    <w:rsid w:val="00A71517"/>
    <w:rsid w:val="00A872CB"/>
    <w:rsid w:val="00AB2B41"/>
    <w:rsid w:val="00AD12BF"/>
    <w:rsid w:val="00AD176D"/>
    <w:rsid w:val="00AE715F"/>
    <w:rsid w:val="00AF560E"/>
    <w:rsid w:val="00B0675B"/>
    <w:rsid w:val="00B1304A"/>
    <w:rsid w:val="00B17CF0"/>
    <w:rsid w:val="00B359FC"/>
    <w:rsid w:val="00B4555A"/>
    <w:rsid w:val="00B479C7"/>
    <w:rsid w:val="00B63949"/>
    <w:rsid w:val="00B6473C"/>
    <w:rsid w:val="00B71D96"/>
    <w:rsid w:val="00B810E5"/>
    <w:rsid w:val="00B95C13"/>
    <w:rsid w:val="00B97F44"/>
    <w:rsid w:val="00BB0009"/>
    <w:rsid w:val="00BB1FC0"/>
    <w:rsid w:val="00BD4490"/>
    <w:rsid w:val="00C02403"/>
    <w:rsid w:val="00C029C7"/>
    <w:rsid w:val="00C15ADA"/>
    <w:rsid w:val="00C404FA"/>
    <w:rsid w:val="00C43C50"/>
    <w:rsid w:val="00C5120B"/>
    <w:rsid w:val="00C5161A"/>
    <w:rsid w:val="00C70255"/>
    <w:rsid w:val="00CF30E5"/>
    <w:rsid w:val="00CF4DC6"/>
    <w:rsid w:val="00D12966"/>
    <w:rsid w:val="00D2221B"/>
    <w:rsid w:val="00D22433"/>
    <w:rsid w:val="00D45D22"/>
    <w:rsid w:val="00D5376E"/>
    <w:rsid w:val="00D6577B"/>
    <w:rsid w:val="00DA38E6"/>
    <w:rsid w:val="00DA5BDD"/>
    <w:rsid w:val="00DB0579"/>
    <w:rsid w:val="00DB6088"/>
    <w:rsid w:val="00DF2521"/>
    <w:rsid w:val="00E07961"/>
    <w:rsid w:val="00E132A6"/>
    <w:rsid w:val="00E1484B"/>
    <w:rsid w:val="00E34D00"/>
    <w:rsid w:val="00E41EB8"/>
    <w:rsid w:val="00E45810"/>
    <w:rsid w:val="00E70AE3"/>
    <w:rsid w:val="00EB30FA"/>
    <w:rsid w:val="00EC539E"/>
    <w:rsid w:val="00ED7DC4"/>
    <w:rsid w:val="00F0070D"/>
    <w:rsid w:val="00F06051"/>
    <w:rsid w:val="00F117D9"/>
    <w:rsid w:val="00F211D5"/>
    <w:rsid w:val="00F238E5"/>
    <w:rsid w:val="00F55FAD"/>
    <w:rsid w:val="00F8321F"/>
    <w:rsid w:val="00F87B5C"/>
    <w:rsid w:val="00F91D79"/>
    <w:rsid w:val="00FA48EE"/>
    <w:rsid w:val="00FA70D9"/>
    <w:rsid w:val="00FB16A6"/>
    <w:rsid w:val="00FB7802"/>
    <w:rsid w:val="00FE4E4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B9D079"/>
  <w15:chartTrackingRefBased/>
  <w15:docId w15:val="{1FB08652-7978-48A3-84C5-735B9AAC6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3093"/>
    <w:pPr>
      <w:spacing w:after="0" w:line="240" w:lineRule="auto"/>
    </w:pPr>
    <w:rPr>
      <w:rFonts w:ascii="Times New Roman" w:eastAsia="Times New Roman" w:hAnsi="Times New Roman" w:cs="Times New Roman"/>
      <w:sz w:val="24"/>
      <w:szCs w:val="24"/>
    </w:rPr>
  </w:style>
  <w:style w:type="paragraph" w:styleId="Heading1">
    <w:name w:val="heading 1"/>
    <w:aliases w:val="Appendix"/>
    <w:basedOn w:val="Normal"/>
    <w:next w:val="Normal"/>
    <w:link w:val="Heading1Char"/>
    <w:qFormat/>
    <w:rsid w:val="00E70AE3"/>
    <w:pPr>
      <w:keepNext/>
      <w:outlineLvl w:val="0"/>
    </w:pPr>
  </w:style>
  <w:style w:type="paragraph" w:styleId="Heading2">
    <w:name w:val="heading 2"/>
    <w:basedOn w:val="Normal"/>
    <w:next w:val="Normal"/>
    <w:link w:val="Heading2Char"/>
    <w:qFormat/>
    <w:rsid w:val="00AE715F"/>
    <w:pPr>
      <w:keepNext/>
      <w:spacing w:before="48"/>
      <w:ind w:left="4320"/>
      <w:jc w:val="center"/>
      <w:outlineLvl w:val="1"/>
    </w:pPr>
    <w:rPr>
      <w:b/>
      <w:sz w:val="20"/>
    </w:rPr>
  </w:style>
  <w:style w:type="paragraph" w:styleId="Heading3">
    <w:name w:val="heading 3"/>
    <w:basedOn w:val="Normal"/>
    <w:next w:val="Normal"/>
    <w:link w:val="Heading3Char"/>
    <w:qFormat/>
    <w:rsid w:val="00AE715F"/>
    <w:pPr>
      <w:keepNext/>
      <w:spacing w:line="360" w:lineRule="atLeast"/>
      <w:jc w:val="center"/>
      <w:outlineLvl w:val="2"/>
    </w:pPr>
    <w:rPr>
      <w:rFonts w:ascii="TimesLT" w:hAnsi="TimesLT"/>
      <w:b/>
      <w:sz w:val="20"/>
    </w:rPr>
  </w:style>
  <w:style w:type="paragraph" w:styleId="Heading4">
    <w:name w:val="heading 4"/>
    <w:aliases w:val="Heading 4 Char Char Char Char"/>
    <w:basedOn w:val="Normal"/>
    <w:next w:val="Normal"/>
    <w:link w:val="Heading4Char"/>
    <w:qFormat/>
    <w:rsid w:val="001212E5"/>
    <w:pPr>
      <w:keepNext/>
      <w:spacing w:before="240" w:after="60"/>
      <w:outlineLvl w:val="3"/>
    </w:pPr>
    <w:rPr>
      <w:b/>
      <w:bCs/>
      <w:sz w:val="28"/>
      <w:szCs w:val="28"/>
      <w:lang w:val="en-GB"/>
    </w:rPr>
  </w:style>
  <w:style w:type="paragraph" w:styleId="Heading5">
    <w:name w:val="heading 5"/>
    <w:basedOn w:val="Normal"/>
    <w:next w:val="Normal"/>
    <w:link w:val="Heading5Char"/>
    <w:qFormat/>
    <w:rsid w:val="001212E5"/>
    <w:pPr>
      <w:spacing w:before="240" w:after="60"/>
      <w:outlineLvl w:val="4"/>
    </w:pPr>
    <w:rPr>
      <w:b/>
      <w:bCs/>
      <w:i/>
      <w:iCs/>
      <w:sz w:val="26"/>
      <w:szCs w:val="26"/>
      <w:lang w:val="en-GB"/>
    </w:rPr>
  </w:style>
  <w:style w:type="paragraph" w:styleId="Heading6">
    <w:name w:val="heading 6"/>
    <w:basedOn w:val="Normal"/>
    <w:next w:val="Normal"/>
    <w:link w:val="Heading6Char"/>
    <w:qFormat/>
    <w:rsid w:val="00AE715F"/>
    <w:pPr>
      <w:spacing w:before="240" w:after="60"/>
      <w:outlineLvl w:val="5"/>
    </w:pPr>
    <w:rPr>
      <w:b/>
      <w:bCs/>
      <w:sz w:val="22"/>
      <w:szCs w:val="22"/>
      <w:lang w:val="en-GB"/>
    </w:rPr>
  </w:style>
  <w:style w:type="paragraph" w:styleId="Heading7">
    <w:name w:val="heading 7"/>
    <w:basedOn w:val="Normal"/>
    <w:next w:val="Normal"/>
    <w:link w:val="Heading7Char"/>
    <w:qFormat/>
    <w:rsid w:val="00AE715F"/>
    <w:pPr>
      <w:spacing w:before="240" w:after="60"/>
      <w:outlineLvl w:val="6"/>
    </w:pPr>
    <w:rPr>
      <w:lang w:val="en-GB"/>
    </w:rPr>
  </w:style>
  <w:style w:type="paragraph" w:styleId="Heading8">
    <w:name w:val="heading 8"/>
    <w:basedOn w:val="Normal"/>
    <w:next w:val="Normal"/>
    <w:link w:val="Heading8Char"/>
    <w:qFormat/>
    <w:rsid w:val="00AE715F"/>
    <w:pPr>
      <w:spacing w:before="240" w:after="60"/>
      <w:outlineLvl w:val="7"/>
    </w:pPr>
    <w:rPr>
      <w:i/>
      <w:iCs/>
      <w:lang w:val="en-GB"/>
    </w:rPr>
  </w:style>
  <w:style w:type="paragraph" w:styleId="Heading9">
    <w:name w:val="heading 9"/>
    <w:basedOn w:val="Normal"/>
    <w:next w:val="Normal"/>
    <w:link w:val="Heading9Char"/>
    <w:qFormat/>
    <w:rsid w:val="00AE715F"/>
    <w:pPr>
      <w:spacing w:before="240" w:after="60"/>
      <w:outlineLvl w:val="8"/>
    </w:pPr>
    <w:rPr>
      <w:rFonts w:ascii="Arial"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 Char"/>
    <w:basedOn w:val="Normal"/>
    <w:link w:val="FootnoteTextChar"/>
    <w:unhideWhenUsed/>
    <w:rsid w:val="009C4AFA"/>
    <w:rPr>
      <w:sz w:val="20"/>
      <w:szCs w:val="20"/>
    </w:rPr>
  </w:style>
  <w:style w:type="character" w:customStyle="1" w:styleId="FootnoteTextChar">
    <w:name w:val="Footnote Text Char"/>
    <w:aliases w:val=" Char Char"/>
    <w:basedOn w:val="DefaultParagraphFont"/>
    <w:link w:val="FootnoteText"/>
    <w:rsid w:val="009C4AFA"/>
    <w:rPr>
      <w:rFonts w:ascii="Times New Roman" w:eastAsia="Times New Roman" w:hAnsi="Times New Roman" w:cs="Times New Roman"/>
      <w:sz w:val="20"/>
      <w:szCs w:val="20"/>
    </w:rPr>
  </w:style>
  <w:style w:type="paragraph" w:styleId="Subtitle">
    <w:name w:val="Subtitle"/>
    <w:basedOn w:val="Normal"/>
    <w:link w:val="SubtitleChar"/>
    <w:uiPriority w:val="99"/>
    <w:qFormat/>
    <w:rsid w:val="009C4AFA"/>
    <w:rPr>
      <w:u w:val="single"/>
      <w:lang w:val="en-US"/>
    </w:rPr>
  </w:style>
  <w:style w:type="character" w:customStyle="1" w:styleId="SubtitleChar">
    <w:name w:val="Subtitle Char"/>
    <w:basedOn w:val="DefaultParagraphFont"/>
    <w:link w:val="Subtitle"/>
    <w:uiPriority w:val="99"/>
    <w:rsid w:val="009C4AFA"/>
    <w:rPr>
      <w:rFonts w:ascii="Times New Roman" w:eastAsia="Times New Roman" w:hAnsi="Times New Roman" w:cs="Times New Roman"/>
      <w:sz w:val="24"/>
      <w:szCs w:val="24"/>
      <w:u w:val="single"/>
      <w:lang w:val="en-US"/>
    </w:rPr>
  </w:style>
  <w:style w:type="character" w:styleId="FootnoteReference">
    <w:name w:val="footnote reference"/>
    <w:aliases w:val="fr"/>
    <w:basedOn w:val="DefaultParagraphFont"/>
    <w:unhideWhenUsed/>
    <w:rsid w:val="009C4AFA"/>
    <w:rPr>
      <w:vertAlign w:val="superscript"/>
    </w:rPr>
  </w:style>
  <w:style w:type="character" w:customStyle="1" w:styleId="FontStyle15">
    <w:name w:val="Font Style15"/>
    <w:basedOn w:val="DefaultParagraphFont"/>
    <w:uiPriority w:val="99"/>
    <w:rsid w:val="009C4AFA"/>
    <w:rPr>
      <w:rFonts w:ascii="Times New Roman" w:hAnsi="Times New Roman" w:cs="Times New Roman" w:hint="default"/>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
    <w:basedOn w:val="Normal"/>
    <w:link w:val="ListParagraphChar"/>
    <w:uiPriority w:val="34"/>
    <w:qFormat/>
    <w:rsid w:val="00B97F44"/>
    <w:pPr>
      <w:spacing w:before="60" w:after="120"/>
      <w:ind w:left="720"/>
      <w:contextualSpacing/>
      <w:jc w:val="both"/>
    </w:pPr>
  </w:style>
  <w:style w:type="table" w:styleId="TableGrid">
    <w:name w:val="Table Grid"/>
    <w:basedOn w:val="TableNormal"/>
    <w:uiPriority w:val="99"/>
    <w:rsid w:val="00B97F44"/>
    <w:pPr>
      <w:spacing w:before="60" w:after="0" w:line="240" w:lineRule="auto"/>
      <w:jc w:val="both"/>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B97F44"/>
    <w:pPr>
      <w:suppressAutoHyphens/>
      <w:autoSpaceDN w:val="0"/>
      <w:spacing w:before="60" w:after="0" w:line="240" w:lineRule="auto"/>
      <w:jc w:val="both"/>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B97F44"/>
    <w:rPr>
      <w:rFonts w:ascii="Times New Roman" w:eastAsia="Times New Roman" w:hAnsi="Times New Roman" w:cs="Times New Roman"/>
      <w:sz w:val="24"/>
      <w:szCs w:val="24"/>
    </w:rPr>
  </w:style>
  <w:style w:type="paragraph" w:customStyle="1" w:styleId="Body2">
    <w:name w:val="Body 2"/>
    <w:rsid w:val="00B97F44"/>
    <w:pPr>
      <w:suppressAutoHyphens/>
      <w:spacing w:before="60" w:after="40" w:line="240" w:lineRule="auto"/>
      <w:jc w:val="both"/>
    </w:pPr>
    <w:rPr>
      <w:rFonts w:ascii="Times New Roman" w:eastAsia="Arial Unicode MS" w:hAnsi="Times New Roman" w:cs="Arial Unicode MS"/>
      <w:color w:val="000000"/>
      <w:lang w:val="en-US"/>
    </w:rPr>
  </w:style>
  <w:style w:type="table" w:customStyle="1" w:styleId="Lentelstinklelis1">
    <w:name w:val="Lentelės tinklelis1"/>
    <w:basedOn w:val="TableNormal"/>
    <w:next w:val="TableGrid"/>
    <w:uiPriority w:val="99"/>
    <w:rsid w:val="00B97F44"/>
    <w:pPr>
      <w:spacing w:before="60" w:after="0" w:line="240" w:lineRule="auto"/>
      <w:jc w:val="both"/>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sid w:val="00B97F44"/>
    <w:rPr>
      <w:b/>
      <w:bCs/>
    </w:rPr>
  </w:style>
  <w:style w:type="character" w:styleId="Emphasis">
    <w:name w:val="Emphasis"/>
    <w:basedOn w:val="DefaultParagraphFont"/>
    <w:uiPriority w:val="20"/>
    <w:qFormat/>
    <w:rsid w:val="00B97F44"/>
    <w:rPr>
      <w:i/>
      <w:iCs/>
    </w:rPr>
  </w:style>
  <w:style w:type="paragraph" w:styleId="Header">
    <w:name w:val="header"/>
    <w:basedOn w:val="Normal"/>
    <w:link w:val="HeaderChar"/>
    <w:unhideWhenUsed/>
    <w:rsid w:val="007C77C7"/>
    <w:pPr>
      <w:tabs>
        <w:tab w:val="center" w:pos="4819"/>
        <w:tab w:val="right" w:pos="9638"/>
      </w:tabs>
    </w:pPr>
  </w:style>
  <w:style w:type="character" w:customStyle="1" w:styleId="HeaderChar">
    <w:name w:val="Header Char"/>
    <w:basedOn w:val="DefaultParagraphFont"/>
    <w:link w:val="Header"/>
    <w:uiPriority w:val="99"/>
    <w:rsid w:val="007C77C7"/>
    <w:rPr>
      <w:rFonts w:ascii="Times New Roman" w:eastAsia="Times New Roman" w:hAnsi="Times New Roman" w:cs="Times New Roman"/>
      <w:sz w:val="24"/>
      <w:szCs w:val="24"/>
    </w:rPr>
  </w:style>
  <w:style w:type="paragraph" w:styleId="Footer">
    <w:name w:val="footer"/>
    <w:basedOn w:val="Normal"/>
    <w:link w:val="FooterChar"/>
    <w:unhideWhenUsed/>
    <w:rsid w:val="007C77C7"/>
    <w:pPr>
      <w:tabs>
        <w:tab w:val="center" w:pos="4819"/>
        <w:tab w:val="right" w:pos="9638"/>
      </w:tabs>
    </w:pPr>
  </w:style>
  <w:style w:type="character" w:customStyle="1" w:styleId="FooterChar">
    <w:name w:val="Footer Char"/>
    <w:basedOn w:val="DefaultParagraphFont"/>
    <w:link w:val="Footer"/>
    <w:uiPriority w:val="99"/>
    <w:rsid w:val="007C77C7"/>
    <w:rPr>
      <w:rFonts w:ascii="Times New Roman" w:eastAsia="Times New Roman" w:hAnsi="Times New Roman" w:cs="Times New Roman"/>
      <w:sz w:val="24"/>
      <w:szCs w:val="24"/>
    </w:rPr>
  </w:style>
  <w:style w:type="character" w:customStyle="1" w:styleId="Heading1Char">
    <w:name w:val="Heading 1 Char"/>
    <w:aliases w:val="Appendix Char"/>
    <w:basedOn w:val="DefaultParagraphFont"/>
    <w:link w:val="Heading1"/>
    <w:rsid w:val="00E70AE3"/>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C43C50"/>
  </w:style>
  <w:style w:type="table" w:customStyle="1" w:styleId="TableGrid1">
    <w:name w:val="TableGrid1"/>
    <w:rsid w:val="00C43C50"/>
    <w:pPr>
      <w:spacing w:after="0" w:line="240" w:lineRule="auto"/>
    </w:pPr>
    <w:rPr>
      <w:rFonts w:eastAsia="Times New Roman"/>
      <w:lang w:eastAsia="lt-LT"/>
    </w:rPr>
    <w:tblPr>
      <w:tblCellMar>
        <w:top w:w="0" w:type="dxa"/>
        <w:left w:w="0" w:type="dxa"/>
        <w:bottom w:w="0" w:type="dxa"/>
        <w:right w:w="0" w:type="dxa"/>
      </w:tblCellMar>
    </w:tblPr>
  </w:style>
  <w:style w:type="table" w:customStyle="1" w:styleId="TableGrid2">
    <w:name w:val="TableGrid2"/>
    <w:rsid w:val="00C43C50"/>
    <w:pPr>
      <w:spacing w:after="0" w:line="240" w:lineRule="auto"/>
    </w:pPr>
    <w:rPr>
      <w:rFonts w:eastAsia="Times New Roman"/>
      <w:lang w:eastAsia="lt-LT"/>
    </w:rPr>
    <w:tblPr>
      <w:tblCellMar>
        <w:top w:w="0" w:type="dxa"/>
        <w:left w:w="0" w:type="dxa"/>
        <w:bottom w:w="0" w:type="dxa"/>
        <w:right w:w="0" w:type="dxa"/>
      </w:tblCellMar>
    </w:tblPr>
  </w:style>
  <w:style w:type="table" w:customStyle="1" w:styleId="TableGrid3">
    <w:name w:val="TableGrid3"/>
    <w:rsid w:val="00C43C50"/>
    <w:pPr>
      <w:spacing w:after="0" w:line="240" w:lineRule="auto"/>
    </w:pPr>
    <w:rPr>
      <w:rFonts w:eastAsia="Times New Roman"/>
      <w:lang w:eastAsia="lt-LT"/>
    </w:rPr>
    <w:tblPr>
      <w:tblCellMar>
        <w:top w:w="0" w:type="dxa"/>
        <w:left w:w="0" w:type="dxa"/>
        <w:bottom w:w="0" w:type="dxa"/>
        <w:right w:w="0" w:type="dxa"/>
      </w:tblCellMar>
    </w:tblPr>
  </w:style>
  <w:style w:type="table" w:customStyle="1" w:styleId="TableGrid4">
    <w:name w:val="TableGrid4"/>
    <w:rsid w:val="00C43C50"/>
    <w:pPr>
      <w:spacing w:after="0" w:line="240" w:lineRule="auto"/>
    </w:pPr>
    <w:rPr>
      <w:rFonts w:eastAsia="Times New Roman"/>
      <w:lang w:eastAsia="lt-LT"/>
    </w:rPr>
    <w:tblPr>
      <w:tblCellMar>
        <w:top w:w="0" w:type="dxa"/>
        <w:left w:w="0" w:type="dxa"/>
        <w:bottom w:w="0" w:type="dxa"/>
        <w:right w:w="0" w:type="dxa"/>
      </w:tblCellMar>
    </w:tblPr>
  </w:style>
  <w:style w:type="table" w:customStyle="1" w:styleId="TableGrid11">
    <w:name w:val="TableGrid11"/>
    <w:rsid w:val="00382BF3"/>
    <w:pPr>
      <w:spacing w:after="0" w:line="240" w:lineRule="auto"/>
    </w:pPr>
    <w:rPr>
      <w:rFonts w:eastAsia="Times New Roman"/>
      <w:lang w:eastAsia="lt-LT"/>
    </w:rPr>
    <w:tblPr>
      <w:tblCellMar>
        <w:top w:w="0" w:type="dxa"/>
        <w:left w:w="0" w:type="dxa"/>
        <w:bottom w:w="0" w:type="dxa"/>
        <w:right w:w="0" w:type="dxa"/>
      </w:tblCellMar>
    </w:tblPr>
  </w:style>
  <w:style w:type="table" w:customStyle="1" w:styleId="TableGrid31">
    <w:name w:val="TableGrid31"/>
    <w:rsid w:val="00382BF3"/>
    <w:pPr>
      <w:spacing w:after="0" w:line="240" w:lineRule="auto"/>
    </w:pPr>
    <w:rPr>
      <w:rFonts w:eastAsia="Times New Roman"/>
      <w:lang w:eastAsia="lt-LT"/>
    </w:rPr>
    <w:tblPr>
      <w:tblCellMar>
        <w:top w:w="0" w:type="dxa"/>
        <w:left w:w="0" w:type="dxa"/>
        <w:bottom w:w="0" w:type="dxa"/>
        <w:right w:w="0" w:type="dxa"/>
      </w:tblCellMar>
    </w:tblPr>
  </w:style>
  <w:style w:type="table" w:customStyle="1" w:styleId="TableGrid41">
    <w:name w:val="TableGrid41"/>
    <w:rsid w:val="00382BF3"/>
    <w:pPr>
      <w:spacing w:after="0" w:line="240" w:lineRule="auto"/>
    </w:pPr>
    <w:rPr>
      <w:rFonts w:eastAsia="Times New Roman"/>
      <w:lang w:eastAsia="lt-LT"/>
    </w:rPr>
    <w:tblPr>
      <w:tblCellMar>
        <w:top w:w="0" w:type="dxa"/>
        <w:left w:w="0" w:type="dxa"/>
        <w:bottom w:w="0" w:type="dxa"/>
        <w:right w:w="0" w:type="dxa"/>
      </w:tblCellMar>
    </w:tblPr>
  </w:style>
  <w:style w:type="character" w:customStyle="1" w:styleId="Heading4Char">
    <w:name w:val="Heading 4 Char"/>
    <w:aliases w:val="Heading 4 Char Char Char Char Char"/>
    <w:basedOn w:val="DefaultParagraphFont"/>
    <w:link w:val="Heading4"/>
    <w:rsid w:val="001212E5"/>
    <w:rPr>
      <w:rFonts w:ascii="Times New Roman" w:eastAsia="Times New Roman" w:hAnsi="Times New Roman" w:cs="Times New Roman"/>
      <w:b/>
      <w:bCs/>
      <w:sz w:val="28"/>
      <w:szCs w:val="28"/>
      <w:lang w:val="en-GB"/>
    </w:rPr>
  </w:style>
  <w:style w:type="character" w:customStyle="1" w:styleId="Heading5Char">
    <w:name w:val="Heading 5 Char"/>
    <w:basedOn w:val="DefaultParagraphFont"/>
    <w:link w:val="Heading5"/>
    <w:rsid w:val="001212E5"/>
    <w:rPr>
      <w:rFonts w:ascii="Times New Roman" w:eastAsia="Times New Roman" w:hAnsi="Times New Roman" w:cs="Times New Roman"/>
      <w:b/>
      <w:bCs/>
      <w:i/>
      <w:iCs/>
      <w:sz w:val="26"/>
      <w:szCs w:val="26"/>
      <w:lang w:val="en-GB"/>
    </w:rPr>
  </w:style>
  <w:style w:type="paragraph" w:styleId="BalloonText">
    <w:name w:val="Balloon Text"/>
    <w:basedOn w:val="Normal"/>
    <w:link w:val="BalloonTextChar"/>
    <w:semiHidden/>
    <w:unhideWhenUsed/>
    <w:rsid w:val="0079577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95770"/>
    <w:rPr>
      <w:rFonts w:ascii="Segoe UI" w:eastAsia="Times New Roman" w:hAnsi="Segoe UI" w:cs="Segoe UI"/>
      <w:sz w:val="18"/>
      <w:szCs w:val="18"/>
    </w:rPr>
  </w:style>
  <w:style w:type="character" w:customStyle="1" w:styleId="Heading2Char">
    <w:name w:val="Heading 2 Char"/>
    <w:basedOn w:val="DefaultParagraphFont"/>
    <w:link w:val="Heading2"/>
    <w:rsid w:val="00AE715F"/>
    <w:rPr>
      <w:rFonts w:ascii="Times New Roman" w:eastAsia="Times New Roman" w:hAnsi="Times New Roman" w:cs="Times New Roman"/>
      <w:b/>
      <w:sz w:val="20"/>
      <w:szCs w:val="24"/>
    </w:rPr>
  </w:style>
  <w:style w:type="character" w:customStyle="1" w:styleId="Heading3Char">
    <w:name w:val="Heading 3 Char"/>
    <w:basedOn w:val="DefaultParagraphFont"/>
    <w:link w:val="Heading3"/>
    <w:rsid w:val="00AE715F"/>
    <w:rPr>
      <w:rFonts w:ascii="TimesLT" w:eastAsia="Times New Roman" w:hAnsi="TimesLT" w:cs="Times New Roman"/>
      <w:b/>
      <w:sz w:val="20"/>
      <w:szCs w:val="24"/>
    </w:rPr>
  </w:style>
  <w:style w:type="character" w:customStyle="1" w:styleId="Heading6Char">
    <w:name w:val="Heading 6 Char"/>
    <w:basedOn w:val="DefaultParagraphFont"/>
    <w:link w:val="Heading6"/>
    <w:rsid w:val="00AE715F"/>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AE715F"/>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AE715F"/>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AE715F"/>
    <w:rPr>
      <w:rFonts w:ascii="Arial" w:eastAsia="Times New Roman" w:hAnsi="Arial" w:cs="Arial"/>
      <w:lang w:val="en-GB"/>
    </w:rPr>
  </w:style>
  <w:style w:type="paragraph" w:styleId="Caption">
    <w:name w:val="caption"/>
    <w:basedOn w:val="Normal"/>
    <w:next w:val="Normal"/>
    <w:qFormat/>
    <w:rsid w:val="00AE715F"/>
    <w:pPr>
      <w:spacing w:before="120"/>
      <w:jc w:val="center"/>
    </w:pPr>
    <w:rPr>
      <w:rFonts w:ascii="TimesLT" w:hAnsi="TimesLT"/>
      <w:b/>
    </w:rPr>
  </w:style>
  <w:style w:type="paragraph" w:styleId="BodyTextIndent">
    <w:name w:val="Body Text Indent"/>
    <w:basedOn w:val="Normal"/>
    <w:link w:val="BodyTextIndentChar"/>
    <w:rsid w:val="00AE715F"/>
    <w:pPr>
      <w:spacing w:line="360" w:lineRule="auto"/>
      <w:ind w:left="360"/>
      <w:jc w:val="both"/>
    </w:pPr>
  </w:style>
  <w:style w:type="character" w:customStyle="1" w:styleId="BodyTextIndentChar">
    <w:name w:val="Body Text Indent Char"/>
    <w:basedOn w:val="DefaultParagraphFont"/>
    <w:link w:val="BodyTextIndent"/>
    <w:rsid w:val="00AE715F"/>
    <w:rPr>
      <w:rFonts w:ascii="Times New Roman" w:eastAsia="Times New Roman" w:hAnsi="Times New Roman" w:cs="Times New Roman"/>
      <w:sz w:val="24"/>
      <w:szCs w:val="24"/>
    </w:rPr>
  </w:style>
  <w:style w:type="character" w:styleId="PageNumber">
    <w:name w:val="page number"/>
    <w:basedOn w:val="DefaultParagraphFont"/>
    <w:rsid w:val="00AE715F"/>
  </w:style>
  <w:style w:type="paragraph" w:styleId="BodyText">
    <w:name w:val="Body Text"/>
    <w:basedOn w:val="Normal"/>
    <w:link w:val="BodyTextChar"/>
    <w:rsid w:val="00AE715F"/>
    <w:rPr>
      <w:sz w:val="16"/>
    </w:rPr>
  </w:style>
  <w:style w:type="character" w:customStyle="1" w:styleId="BodyTextChar">
    <w:name w:val="Body Text Char"/>
    <w:basedOn w:val="DefaultParagraphFont"/>
    <w:link w:val="BodyText"/>
    <w:rsid w:val="00AE715F"/>
    <w:rPr>
      <w:rFonts w:ascii="Times New Roman" w:eastAsia="Times New Roman" w:hAnsi="Times New Roman" w:cs="Times New Roman"/>
      <w:sz w:val="16"/>
      <w:szCs w:val="24"/>
    </w:rPr>
  </w:style>
  <w:style w:type="paragraph" w:styleId="NormalWeb">
    <w:name w:val="Normal (Web)"/>
    <w:basedOn w:val="Normal"/>
    <w:rsid w:val="00AE715F"/>
    <w:pPr>
      <w:spacing w:before="100" w:beforeAutospacing="1" w:after="100" w:afterAutospacing="1"/>
    </w:pPr>
    <w:rPr>
      <w:lang w:val="en-US"/>
    </w:rPr>
  </w:style>
  <w:style w:type="character" w:styleId="CommentReference">
    <w:name w:val="annotation reference"/>
    <w:rsid w:val="00AE715F"/>
    <w:rPr>
      <w:sz w:val="16"/>
      <w:szCs w:val="16"/>
    </w:rPr>
  </w:style>
  <w:style w:type="paragraph" w:styleId="CommentText">
    <w:name w:val="annotation text"/>
    <w:basedOn w:val="Normal"/>
    <w:link w:val="CommentTextChar"/>
    <w:rsid w:val="00AE715F"/>
    <w:rPr>
      <w:sz w:val="20"/>
      <w:szCs w:val="20"/>
    </w:rPr>
  </w:style>
  <w:style w:type="character" w:customStyle="1" w:styleId="CommentTextChar">
    <w:name w:val="Comment Text Char"/>
    <w:basedOn w:val="DefaultParagraphFont"/>
    <w:link w:val="CommentText"/>
    <w:rsid w:val="00AE715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AE715F"/>
    <w:rPr>
      <w:b/>
      <w:bCs/>
    </w:rPr>
  </w:style>
  <w:style w:type="character" w:customStyle="1" w:styleId="CommentSubjectChar">
    <w:name w:val="Comment Subject Char"/>
    <w:basedOn w:val="CommentTextChar"/>
    <w:link w:val="CommentSubject"/>
    <w:rsid w:val="00AE715F"/>
    <w:rPr>
      <w:rFonts w:ascii="Times New Roman" w:eastAsia="Times New Roman" w:hAnsi="Times New Roman" w:cs="Times New Roman"/>
      <w:b/>
      <w:bCs/>
      <w:sz w:val="20"/>
      <w:szCs w:val="20"/>
    </w:rPr>
  </w:style>
  <w:style w:type="character" w:styleId="Hyperlink">
    <w:name w:val="Hyperlink"/>
    <w:basedOn w:val="DefaultParagraphFont"/>
    <w:uiPriority w:val="99"/>
    <w:unhideWhenUsed/>
    <w:rsid w:val="00AE715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123</TotalTime>
  <Pages>6</Pages>
  <Words>6787</Words>
  <Characters>3869</Characters>
  <Application>Microsoft Office Word</Application>
  <DocSecurity>0</DocSecurity>
  <Lines>32</Lines>
  <Paragraphs>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10635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Donaldas Stepuro</dc:creator>
  <cp:keywords/>
  <dc:description/>
  <cp:lastModifiedBy>Asta Veličkienė</cp:lastModifiedBy>
  <cp:revision>15</cp:revision>
  <cp:lastPrinted>2020-05-06T09:51:00Z</cp:lastPrinted>
  <dcterms:created xsi:type="dcterms:W3CDTF">2025-04-15T08:03:00Z</dcterms:created>
  <dcterms:modified xsi:type="dcterms:W3CDTF">2025-04-22T06:43:00Z</dcterms:modified>
</cp:coreProperties>
</file>